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5003" w14:textId="77777777" w:rsidR="00F12B17" w:rsidRDefault="009D7AA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谈判采购文件领取表</w:t>
      </w:r>
      <w:r>
        <w:rPr>
          <w:rFonts w:hint="eastAsia"/>
          <w:b/>
          <w:sz w:val="48"/>
          <w:szCs w:val="48"/>
        </w:rPr>
        <w:t xml:space="preserve"> </w:t>
      </w:r>
    </w:p>
    <w:p w14:paraId="64FE738E" w14:textId="77777777" w:rsidR="00F12B17" w:rsidRDefault="00F12B17">
      <w:pPr>
        <w:jc w:val="center"/>
        <w:rPr>
          <w:b/>
          <w:sz w:val="48"/>
          <w:szCs w:val="48"/>
        </w:rPr>
      </w:pPr>
    </w:p>
    <w:p w14:paraId="10A40128" w14:textId="77777777" w:rsidR="00F12B17" w:rsidRDefault="009D7AA4">
      <w:pPr>
        <w:rPr>
          <w:b/>
          <w:sz w:val="48"/>
          <w:szCs w:val="4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报名经办人：</w:t>
      </w:r>
      <w:r>
        <w:rPr>
          <w:rFonts w:hint="eastAsia"/>
          <w:b/>
          <w:sz w:val="28"/>
          <w:szCs w:val="28"/>
        </w:rPr>
        <w:t xml:space="preserve">                                  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期：</w:t>
      </w:r>
    </w:p>
    <w:tbl>
      <w:tblPr>
        <w:tblpPr w:leftFromText="180" w:rightFromText="180" w:vertAnchor="page" w:horzAnchor="page" w:tblpX="1105" w:tblpY="3258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93"/>
        <w:gridCol w:w="2452"/>
        <w:gridCol w:w="2609"/>
      </w:tblGrid>
      <w:tr w:rsidR="00F12B17" w14:paraId="252C50B8" w14:textId="77777777">
        <w:trPr>
          <w:trHeight w:val="2085"/>
        </w:trPr>
        <w:tc>
          <w:tcPr>
            <w:tcW w:w="2235" w:type="dxa"/>
            <w:vAlign w:val="center"/>
          </w:tcPr>
          <w:p w14:paraId="7ECD0497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14:paraId="1A360361" w14:textId="1F3DA6FC" w:rsidR="00F12B17" w:rsidRDefault="009E4053"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  <w:r>
              <w:rPr>
                <w:rFonts w:hAnsi="宋体" w:hint="eastAsia"/>
                <w:b/>
                <w:bCs/>
                <w:spacing w:val="-20"/>
                <w:sz w:val="40"/>
                <w:szCs w:val="44"/>
              </w:rPr>
              <w:t xml:space="preserve"> </w:t>
            </w:r>
            <w:bookmarkStart w:id="0" w:name="_GoBack"/>
            <w:bookmarkEnd w:id="0"/>
          </w:p>
        </w:tc>
      </w:tr>
      <w:tr w:rsidR="00F12B17" w14:paraId="415A4E10" w14:textId="77777777">
        <w:trPr>
          <w:trHeight w:val="2085"/>
        </w:trPr>
        <w:tc>
          <w:tcPr>
            <w:tcW w:w="2235" w:type="dxa"/>
            <w:vAlign w:val="center"/>
          </w:tcPr>
          <w:p w14:paraId="30216A54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 w14:paraId="0CF8D6EF" w14:textId="77777777" w:rsidR="00F12B17" w:rsidRDefault="00F12B17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F12B17" w14:paraId="2AA8EA9A" w14:textId="77777777">
        <w:trPr>
          <w:trHeight w:val="2085"/>
        </w:trPr>
        <w:tc>
          <w:tcPr>
            <w:tcW w:w="2235" w:type="dxa"/>
            <w:vAlign w:val="center"/>
          </w:tcPr>
          <w:p w14:paraId="4071A157" w14:textId="77777777" w:rsidR="00F12B17" w:rsidRDefault="009D7AA4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 w14:paraId="6247652A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6800DEF0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 w14:paraId="04757F7F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2B17" w14:paraId="4ACD2962" w14:textId="77777777">
        <w:trPr>
          <w:trHeight w:val="2085"/>
        </w:trPr>
        <w:tc>
          <w:tcPr>
            <w:tcW w:w="2235" w:type="dxa"/>
            <w:vAlign w:val="center"/>
          </w:tcPr>
          <w:p w14:paraId="2D3CEA04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 w14:paraId="14EA6DA7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007D5D1D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 w14:paraId="6469D2E9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2B17" w14:paraId="05A5F8AD" w14:textId="77777777">
        <w:trPr>
          <w:trHeight w:val="2085"/>
        </w:trPr>
        <w:tc>
          <w:tcPr>
            <w:tcW w:w="2235" w:type="dxa"/>
            <w:vAlign w:val="center"/>
          </w:tcPr>
          <w:p w14:paraId="3BB979C1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 w14:paraId="5580C332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47CD2616" w14:textId="77777777" w:rsidR="00F12B17" w:rsidRDefault="009D7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 w14:paraId="243AFA6D" w14:textId="77777777" w:rsidR="00F12B17" w:rsidRDefault="00F12B1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B41A67D" w14:textId="77777777" w:rsidR="00F12B17" w:rsidRDefault="00F12B17">
      <w:pPr>
        <w:rPr>
          <w:b/>
          <w:sz w:val="48"/>
          <w:szCs w:val="48"/>
        </w:rPr>
      </w:pPr>
    </w:p>
    <w:sectPr w:rsidR="00F12B17">
      <w:pgSz w:w="11906" w:h="16838"/>
      <w:pgMar w:top="1135" w:right="1800" w:bottom="85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3D3F65"/>
    <w:rsid w:val="004368AF"/>
    <w:rsid w:val="004A7FC0"/>
    <w:rsid w:val="004B61AC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D7AA4"/>
    <w:rsid w:val="009E4053"/>
    <w:rsid w:val="009E4D12"/>
    <w:rsid w:val="00A23339"/>
    <w:rsid w:val="00BE4C3F"/>
    <w:rsid w:val="00CD0F4D"/>
    <w:rsid w:val="00E43C15"/>
    <w:rsid w:val="00E451F5"/>
    <w:rsid w:val="00F12B17"/>
    <w:rsid w:val="11875743"/>
    <w:rsid w:val="2579656A"/>
    <w:rsid w:val="34607CAE"/>
    <w:rsid w:val="405152D0"/>
    <w:rsid w:val="47145B2B"/>
    <w:rsid w:val="4A84505A"/>
    <w:rsid w:val="4E687E05"/>
    <w:rsid w:val="56633FC8"/>
    <w:rsid w:val="74E97F61"/>
    <w:rsid w:val="75B9067E"/>
    <w:rsid w:val="77E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1B11"/>
  <w15:docId w15:val="{2CD26E0C-D3FB-4160-A9E4-C2E8C8DA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semiHidden/>
    <w:qFormat/>
    <w:rPr>
      <w:sz w:val="18"/>
      <w:szCs w:val="18"/>
    </w:rPr>
  </w:style>
  <w:style w:type="character" w:customStyle="1" w:styleId="a8">
    <w:name w:val="页眉 字符"/>
    <w:link w:val="a7"/>
    <w:semiHidden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Microsoft</dc:creator>
  <cp:lastModifiedBy>weili Li</cp:lastModifiedBy>
  <cp:revision>8</cp:revision>
  <cp:lastPrinted>2019-12-02T07:00:00Z</cp:lastPrinted>
  <dcterms:created xsi:type="dcterms:W3CDTF">2019-04-12T02:48:00Z</dcterms:created>
  <dcterms:modified xsi:type="dcterms:W3CDTF">2019-12-05T06:04:00Z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