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both"/>
        <w:rPr>
          <w:rFonts w:ascii="方正小标宋简体" w:hAnsi="宋体" w:eastAsia="方正小标宋简体"/>
          <w:b/>
          <w:color w:val="auto"/>
          <w:kern w:val="0"/>
          <w:sz w:val="44"/>
          <w:szCs w:val="44"/>
          <w:highlight w:val="none"/>
        </w:rPr>
      </w:pPr>
      <w:bookmarkStart w:id="0" w:name="_GoBack"/>
    </w:p>
    <w:bookmarkEnd w:id="0"/>
    <w:p>
      <w:pPr>
        <w:widowControl/>
        <w:spacing w:line="500" w:lineRule="exact"/>
        <w:jc w:val="center"/>
        <w:rPr>
          <w:rFonts w:hint="eastAsia" w:ascii="方正小标宋简体" w:hAnsi="宋体" w:eastAsia="方正小标宋简体"/>
          <w:b/>
          <w:color w:val="auto"/>
          <w:kern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宋体" w:eastAsia="方正小标宋简体"/>
          <w:b/>
          <w:color w:val="auto"/>
          <w:kern w:val="0"/>
          <w:sz w:val="44"/>
          <w:szCs w:val="44"/>
          <w:highlight w:val="none"/>
        </w:rPr>
        <w:t>土地租赁</w:t>
      </w:r>
      <w:r>
        <w:rPr>
          <w:rFonts w:hint="eastAsia" w:ascii="方正小标宋简体" w:hAnsi="宋体" w:eastAsia="方正小标宋简体"/>
          <w:b/>
          <w:color w:val="auto"/>
          <w:kern w:val="0"/>
          <w:sz w:val="44"/>
          <w:szCs w:val="44"/>
          <w:highlight w:val="none"/>
          <w:lang w:val="en-US" w:eastAsia="zh-CN"/>
        </w:rPr>
        <w:t>合同</w:t>
      </w:r>
    </w:p>
    <w:p>
      <w:pPr>
        <w:rPr>
          <w:rFonts w:ascii="仿宋" w:hAnsi="仿宋" w:eastAsia="仿宋" w:cs="仿宋"/>
          <w:color w:val="auto"/>
          <w:sz w:val="32"/>
          <w:szCs w:val="40"/>
          <w:highlight w:val="none"/>
        </w:rPr>
      </w:pPr>
    </w:p>
    <w:p>
      <w:pPr>
        <w:rPr>
          <w:rFonts w:ascii="仿宋" w:hAnsi="仿宋" w:eastAsia="仿宋" w:cs="仿宋"/>
          <w:color w:val="auto"/>
          <w:sz w:val="32"/>
          <w:szCs w:val="40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甲方：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u w:val="single"/>
        </w:rPr>
        <w:t>洛阳市轨道交通集团有限责任公司</w:t>
      </w:r>
    </w:p>
    <w:p>
      <w:pPr>
        <w:rPr>
          <w:rFonts w:ascii="仿宋" w:hAnsi="仿宋" w:eastAsia="仿宋" w:cs="仿宋"/>
          <w:color w:val="auto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乙方：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u w:val="single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u w:val="single"/>
        </w:rPr>
        <w:t xml:space="preserve">  </w:t>
      </w:r>
    </w:p>
    <w:p>
      <w:pPr>
        <w:spacing w:line="324" w:lineRule="auto"/>
        <w:ind w:firstLine="640"/>
        <w:rPr>
          <w:rFonts w:ascii="仿宋" w:hAnsi="仿宋" w:eastAsia="仿宋" w:cs="仿宋"/>
          <w:color w:val="auto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为充分利用甲方土地资源，确保国有资产保值增值，甲方将位于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瀍河区中州东路北侧、河洛古镇东侧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的土地租赁给乙方。经甲、乙双方平等协商，根据《中华人民共和国民法典》及相关法律法规，就土地租赁事宜达成以下协议：</w:t>
      </w:r>
    </w:p>
    <w:p>
      <w:pPr>
        <w:numPr>
          <w:ilvl w:val="0"/>
          <w:numId w:val="1"/>
        </w:numPr>
        <w:spacing w:line="324" w:lineRule="auto"/>
        <w:ind w:firstLine="640"/>
        <w:rPr>
          <w:rFonts w:ascii="仿宋" w:hAnsi="仿宋" w:eastAsia="仿宋" w:cs="仿宋"/>
          <w:b/>
          <w:bCs/>
          <w:color w:val="auto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highlight w:val="none"/>
        </w:rPr>
        <w:t>租赁土地的位置及面积</w:t>
      </w:r>
    </w:p>
    <w:p>
      <w:pPr>
        <w:spacing w:line="324" w:lineRule="auto"/>
        <w:ind w:firstLine="640" w:firstLineChars="200"/>
        <w:rPr>
          <w:rFonts w:ascii="仿宋" w:hAnsi="仿宋" w:eastAsia="仿宋" w:cs="仿宋"/>
          <w:color w:val="auto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甲方出租的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瀍河区中州东路北侧、河洛古镇东侧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val="en-US" w:eastAsia="zh-CN"/>
        </w:rPr>
        <w:t>地块一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总面积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val="en-US" w:eastAsia="zh-CN"/>
        </w:rPr>
        <w:t>476.47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(以此面积计算租金)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，本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eastAsia="zh-CN"/>
        </w:rPr>
        <w:t>合同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签订时可用面积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val="en-US" w:eastAsia="zh-CN"/>
        </w:rPr>
        <w:t>425.71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亩，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val="en-US" w:eastAsia="zh-CN"/>
        </w:rPr>
        <w:t>现状暂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不具备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val="en-US" w:eastAsia="zh-CN"/>
        </w:rPr>
        <w:t>耕种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条件的土地面积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val="en-US" w:eastAsia="zh-CN"/>
        </w:rPr>
        <w:t>50.76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亩。</w:t>
      </w:r>
    </w:p>
    <w:p>
      <w:pPr>
        <w:numPr>
          <w:ilvl w:val="0"/>
          <w:numId w:val="1"/>
        </w:numPr>
        <w:spacing w:line="324" w:lineRule="auto"/>
        <w:ind w:firstLine="640"/>
        <w:rPr>
          <w:rFonts w:ascii="仿宋" w:hAnsi="仿宋" w:eastAsia="仿宋" w:cs="仿宋"/>
          <w:b/>
          <w:bCs/>
          <w:color w:val="auto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highlight w:val="none"/>
        </w:rPr>
        <w:t>租赁用途及要求</w:t>
      </w:r>
    </w:p>
    <w:p>
      <w:pPr>
        <w:spacing w:line="324" w:lineRule="auto"/>
        <w:ind w:firstLine="640" w:firstLineChars="200"/>
        <w:rPr>
          <w:rFonts w:ascii="仿宋" w:hAnsi="仿宋" w:eastAsia="仿宋" w:cs="仿宋"/>
          <w:color w:val="auto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乙方承租土地用于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，乙方未经甲方书面同意，不得擅自改变土地用途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val="en-US" w:eastAsia="zh-CN"/>
        </w:rPr>
        <w:t>不得擅自转租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。</w:t>
      </w:r>
    </w:p>
    <w:p>
      <w:pPr>
        <w:numPr>
          <w:ilvl w:val="0"/>
          <w:numId w:val="1"/>
        </w:numPr>
        <w:spacing w:line="324" w:lineRule="auto"/>
        <w:ind w:firstLine="640"/>
        <w:rPr>
          <w:rFonts w:ascii="仿宋" w:hAnsi="仿宋" w:eastAsia="仿宋" w:cs="仿宋"/>
          <w:b/>
          <w:bCs/>
          <w:color w:val="auto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highlight w:val="none"/>
          <w:lang w:val="en-US" w:eastAsia="zh-CN"/>
        </w:rPr>
        <w:t>交付标准及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highlight w:val="none"/>
        </w:rPr>
        <w:t>租赁期限</w:t>
      </w:r>
    </w:p>
    <w:p>
      <w:pPr>
        <w:spacing w:line="324" w:lineRule="auto"/>
        <w:ind w:firstLine="640" w:firstLineChars="200"/>
        <w:rPr>
          <w:rFonts w:hint="default" w:ascii="仿宋" w:hAnsi="仿宋" w:eastAsia="仿宋" w:cs="仿宋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val="en-US" w:eastAsia="zh-CN"/>
        </w:rPr>
        <w:t>交付标准：现状交付。</w:t>
      </w:r>
    </w:p>
    <w:p>
      <w:pPr>
        <w:spacing w:line="324" w:lineRule="auto"/>
        <w:ind w:firstLine="640" w:firstLineChars="200"/>
        <w:rPr>
          <w:rFonts w:ascii="仿宋" w:hAnsi="仿宋" w:eastAsia="仿宋" w:cs="仿宋"/>
          <w:color w:val="auto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val="en-US" w:eastAsia="zh-CN"/>
        </w:rPr>
        <w:t>租赁期限：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土地租赁期限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年，自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日起，至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日止。</w:t>
      </w:r>
    </w:p>
    <w:p>
      <w:pPr>
        <w:numPr>
          <w:ilvl w:val="0"/>
          <w:numId w:val="1"/>
        </w:numPr>
        <w:spacing w:line="324" w:lineRule="auto"/>
        <w:ind w:firstLine="640"/>
        <w:rPr>
          <w:rFonts w:ascii="仿宋" w:hAnsi="仿宋" w:eastAsia="仿宋" w:cs="仿宋"/>
          <w:b/>
          <w:bCs/>
          <w:color w:val="auto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highlight w:val="none"/>
        </w:rPr>
        <w:t>租金及支付方式</w:t>
      </w:r>
    </w:p>
    <w:p>
      <w:pPr>
        <w:spacing w:line="324" w:lineRule="auto"/>
        <w:ind w:firstLine="640" w:firstLineChars="200"/>
        <w:rPr>
          <w:rFonts w:ascii="仿宋" w:hAnsi="仿宋" w:eastAsia="仿宋" w:cs="仿宋"/>
          <w:color w:val="auto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租金为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元/年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val="en-US" w:eastAsia="zh-CN"/>
        </w:rPr>
        <w:t>含税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，按年支付，无免租期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甲方收到乙方租金后应提供等额有效发票。本合同期内租金不递增。首年租金需在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日前由乙方足额缴纳至甲方指定银行账户，且乙方需在每年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日前足额缴纳下一年度租金。</w:t>
      </w:r>
    </w:p>
    <w:p>
      <w:pPr>
        <w:spacing w:line="324" w:lineRule="auto"/>
        <w:ind w:firstLine="640" w:firstLineChars="200"/>
        <w:rPr>
          <w:rFonts w:ascii="仿宋" w:hAnsi="仿宋" w:eastAsia="仿宋" w:cs="仿宋"/>
          <w:color w:val="auto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甲方收款账户信息：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名：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洛阳市轨道交通集团开发有限责任公司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账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号：1705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0201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0920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0157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506</w:t>
      </w:r>
    </w:p>
    <w:p>
      <w:pPr>
        <w:spacing w:line="324" w:lineRule="auto"/>
        <w:ind w:firstLine="640" w:firstLineChars="200"/>
        <w:rPr>
          <w:rFonts w:ascii="仿宋" w:hAnsi="仿宋" w:eastAsia="仿宋" w:cs="仿宋"/>
          <w:color w:val="auto"/>
          <w:sz w:val="32"/>
          <w:szCs w:val="40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开户行：中国工商银行洛阳分行</w:t>
      </w:r>
    </w:p>
    <w:p>
      <w:pPr>
        <w:numPr>
          <w:ilvl w:val="0"/>
          <w:numId w:val="1"/>
        </w:numPr>
        <w:spacing w:line="324" w:lineRule="auto"/>
        <w:ind w:firstLine="640"/>
        <w:rPr>
          <w:rFonts w:ascii="仿宋" w:hAnsi="仿宋" w:eastAsia="仿宋" w:cs="仿宋"/>
          <w:b/>
          <w:bCs/>
          <w:color w:val="auto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highlight w:val="none"/>
        </w:rPr>
        <w:t>履约保证金</w:t>
      </w:r>
    </w:p>
    <w:p>
      <w:pPr>
        <w:spacing w:line="324" w:lineRule="auto"/>
        <w:ind w:firstLine="640" w:firstLineChars="200"/>
        <w:rPr>
          <w:rFonts w:ascii="仿宋" w:hAnsi="仿宋" w:eastAsia="仿宋" w:cs="仿宋"/>
          <w:color w:val="auto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u w:val="none"/>
        </w:rPr>
        <w:t>乙方应于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u w:val="none"/>
          <w:lang w:val="en-US" w:eastAsia="zh-CN"/>
        </w:rPr>
        <w:t>签署成交确认书后5个工作日内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u w:val="none"/>
        </w:rPr>
        <w:t>缴纳履约保证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u w:val="none"/>
          <w:lang w:val="en-US" w:eastAsia="zh-CN"/>
        </w:rPr>
        <w:t>金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u w:val="none"/>
        </w:rPr>
        <w:t>元。</w:t>
      </w:r>
    </w:p>
    <w:p>
      <w:pPr>
        <w:spacing w:line="324" w:lineRule="auto"/>
        <w:ind w:firstLine="640" w:firstLineChars="200"/>
        <w:rPr>
          <w:rFonts w:ascii="仿宋" w:hAnsi="仿宋" w:eastAsia="仿宋" w:cs="仿宋"/>
          <w:color w:val="auto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本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eastAsia="zh-CN"/>
        </w:rPr>
        <w:t>合同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val="en-US" w:eastAsia="zh-CN"/>
        </w:rPr>
        <w:t>到期不再继续延续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或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val="en-US" w:eastAsia="zh-CN"/>
        </w:rPr>
        <w:t>根据本合同约定提前终止条款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终止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eastAsia="zh-CN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，乙方应将土地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val="en-US" w:eastAsia="zh-CN"/>
        </w:rPr>
        <w:t>完好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移交给甲方，甲方在收回土地后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天内向乙方无息返还履约保证金。</w:t>
      </w:r>
    </w:p>
    <w:p>
      <w:pPr>
        <w:spacing w:line="324" w:lineRule="auto"/>
        <w:ind w:firstLine="640" w:firstLineChars="200"/>
        <w:rPr>
          <w:rFonts w:ascii="仿宋" w:hAnsi="仿宋" w:eastAsia="仿宋" w:cs="仿宋"/>
          <w:color w:val="auto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因乙方原因导致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eastAsia="zh-CN"/>
        </w:rPr>
        <w:t>合同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解除或终止的，甲方不予返还履约保证金。</w:t>
      </w:r>
    </w:p>
    <w:p>
      <w:pPr>
        <w:numPr>
          <w:ilvl w:val="0"/>
          <w:numId w:val="1"/>
        </w:numPr>
        <w:spacing w:line="324" w:lineRule="auto"/>
        <w:ind w:firstLine="640"/>
        <w:rPr>
          <w:rFonts w:ascii="仿宋" w:hAnsi="仿宋" w:eastAsia="仿宋" w:cs="仿宋"/>
          <w:b/>
          <w:bCs/>
          <w:color w:val="auto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highlight w:val="none"/>
        </w:rPr>
        <w:t>双方的权利和义务</w:t>
      </w:r>
    </w:p>
    <w:p>
      <w:pPr>
        <w:numPr>
          <w:ilvl w:val="0"/>
          <w:numId w:val="2"/>
        </w:numPr>
        <w:spacing w:line="324" w:lineRule="auto"/>
        <w:ind w:firstLine="640" w:firstLineChars="200"/>
        <w:rPr>
          <w:rFonts w:ascii="仿宋" w:hAnsi="仿宋" w:eastAsia="仿宋" w:cs="仿宋"/>
          <w:color w:val="auto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甲方应按时向乙方提供土地，并按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eastAsia="zh-CN"/>
        </w:rPr>
        <w:t>合同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约定标准向乙方收取租赁费用，租赁期间甲方不得干涉乙方合法正常的经营活动。</w:t>
      </w:r>
    </w:p>
    <w:p>
      <w:pPr>
        <w:numPr>
          <w:ilvl w:val="0"/>
          <w:numId w:val="2"/>
        </w:numPr>
        <w:spacing w:line="324" w:lineRule="auto"/>
        <w:ind w:firstLine="640" w:firstLineChars="200"/>
        <w:rPr>
          <w:rFonts w:ascii="仿宋" w:hAnsi="仿宋" w:eastAsia="仿宋" w:cs="仿宋"/>
          <w:color w:val="auto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乙方应按照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eastAsia="zh-CN"/>
        </w:rPr>
        <w:t>合同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约定的时间支付租赁费，逾期支付超过30天，甲方有权单方解除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eastAsia="zh-CN"/>
        </w:rPr>
        <w:t>合同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且不承担违约责任。</w:t>
      </w:r>
    </w:p>
    <w:p>
      <w:pPr>
        <w:numPr>
          <w:ilvl w:val="0"/>
          <w:numId w:val="2"/>
        </w:numPr>
        <w:spacing w:line="324" w:lineRule="auto"/>
        <w:ind w:firstLine="640" w:firstLineChars="200"/>
        <w:rPr>
          <w:rFonts w:ascii="仿宋" w:hAnsi="仿宋" w:eastAsia="仿宋" w:cs="仿宋"/>
          <w:color w:val="auto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未经甲方书面同意，乙方擅自改变土地用途的，甲方有权单方解除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eastAsia="zh-CN"/>
        </w:rPr>
        <w:t>合同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且不承担违约责任，乙方除恢复土地原状外仍需赔偿由此给甲方造成的全部损失。</w:t>
      </w:r>
    </w:p>
    <w:p>
      <w:pPr>
        <w:numPr>
          <w:ilvl w:val="0"/>
          <w:numId w:val="2"/>
        </w:numPr>
        <w:spacing w:line="324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val="en-US" w:eastAsia="zh-CN"/>
        </w:rPr>
        <w:t>用地坐标图中暂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eastAsia="zh-CN"/>
        </w:rPr>
        <w:t>不具备耕种条件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eastAsia="zh-CN"/>
        </w:rPr>
        <w:t>50.76亩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val="en-US" w:eastAsia="zh-CN"/>
        </w:rPr>
        <w:t>土地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eastAsia="zh-CN"/>
        </w:rPr>
        <w:t>由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val="en-US" w:eastAsia="zh-CN"/>
        </w:rPr>
        <w:t>乙方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eastAsia="zh-CN"/>
        </w:rPr>
        <w:t>负责按照基本农田的法定用途复耕，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val="en-US" w:eastAsia="zh-CN"/>
        </w:rPr>
        <w:t>复耕费用由乙方承担，租赁期内产生收益由乙方享有。</w:t>
      </w:r>
    </w:p>
    <w:p>
      <w:pPr>
        <w:numPr>
          <w:ilvl w:val="0"/>
          <w:numId w:val="2"/>
        </w:numPr>
        <w:spacing w:line="324" w:lineRule="auto"/>
        <w:ind w:firstLine="640" w:firstLineChars="200"/>
        <w:rPr>
          <w:rFonts w:ascii="仿宋" w:hAnsi="仿宋" w:eastAsia="仿宋" w:cs="仿宋"/>
          <w:color w:val="auto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乙方经营行为要符合国家相关法律法规及省、市相关规定，并满足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val="en-US" w:eastAsia="zh-CN"/>
        </w:rPr>
        <w:t>铁路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保护相关要求。</w:t>
      </w:r>
    </w:p>
    <w:p>
      <w:pPr>
        <w:numPr>
          <w:ilvl w:val="0"/>
          <w:numId w:val="2"/>
        </w:numPr>
        <w:spacing w:line="324" w:lineRule="auto"/>
        <w:ind w:firstLine="640" w:firstLineChars="200"/>
        <w:rPr>
          <w:rFonts w:ascii="仿宋" w:hAnsi="仿宋" w:eastAsia="仿宋" w:cs="仿宋"/>
          <w:color w:val="auto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乙方负责承租地块内的安全管理、环境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val="en-US" w:eastAsia="zh-CN"/>
        </w:rPr>
        <w:t>管理，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相关费用由乙方承担，并接受当地政府和甲方的监督管理。</w:t>
      </w:r>
    </w:p>
    <w:p>
      <w:pPr>
        <w:numPr>
          <w:ilvl w:val="0"/>
          <w:numId w:val="2"/>
        </w:numPr>
        <w:spacing w:line="324" w:lineRule="auto"/>
        <w:ind w:firstLine="640" w:firstLineChars="200"/>
        <w:rPr>
          <w:rFonts w:ascii="仿宋" w:hAnsi="仿宋" w:eastAsia="仿宋" w:cs="仿宋"/>
          <w:color w:val="auto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土地租赁期满后，若乙方要求继续承租，应在租赁期满前至少30天，以书面形式征求甲方意见。若甲方决定土地继续对外出租，需重新评估土地租赁价格，在同等条件下，乙方享有优先租赁权。</w:t>
      </w:r>
    </w:p>
    <w:p>
      <w:pPr>
        <w:numPr>
          <w:ilvl w:val="0"/>
          <w:numId w:val="2"/>
        </w:numPr>
        <w:spacing w:line="324" w:lineRule="auto"/>
        <w:ind w:firstLine="640" w:firstLineChars="200"/>
        <w:rPr>
          <w:rFonts w:ascii="仿宋" w:hAnsi="仿宋" w:eastAsia="仿宋" w:cs="仿宋"/>
          <w:color w:val="auto"/>
          <w:sz w:val="32"/>
          <w:szCs w:val="40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u w:val="none"/>
        </w:rPr>
        <w:t>租赁期间，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u w:val="none"/>
          <w:lang w:val="en-US" w:eastAsia="zh-CN"/>
        </w:rPr>
        <w:t>乙方发生的费用及与第三方产生的经济纠纷由乙方全部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u w:val="none"/>
        </w:rPr>
        <w:t>承担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u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u w:val="none"/>
          <w:lang w:val="en-US" w:eastAsia="zh-CN"/>
        </w:rPr>
        <w:t>并负责</w:t>
      </w:r>
      <w:r>
        <w:rPr>
          <w:rFonts w:hint="eastAsia" w:ascii="仿宋" w:hAnsi="仿宋" w:eastAsia="仿宋" w:cs="仿宋"/>
          <w:color w:val="auto"/>
          <w:kern w:val="2"/>
          <w:sz w:val="32"/>
          <w:szCs w:val="40"/>
          <w:highlight w:val="none"/>
          <w:u w:val="none"/>
          <w:lang w:val="en-US" w:eastAsia="zh-CN"/>
        </w:rPr>
        <w:t>乙方</w:t>
      </w:r>
      <w:r>
        <w:rPr>
          <w:rFonts w:hint="default" w:ascii="仿宋" w:hAnsi="仿宋" w:eastAsia="仿宋" w:cs="仿宋"/>
          <w:strike w:val="0"/>
          <w:dstrike w:val="0"/>
          <w:color w:val="auto"/>
          <w:kern w:val="2"/>
          <w:sz w:val="32"/>
          <w:szCs w:val="40"/>
          <w:highlight w:val="none"/>
          <w:u w:val="none"/>
        </w:rPr>
        <w:t>雇佣人员的</w:t>
      </w:r>
      <w:r>
        <w:rPr>
          <w:rFonts w:hint="eastAsia" w:ascii="仿宋" w:hAnsi="仿宋" w:eastAsia="仿宋" w:cs="仿宋"/>
          <w:strike w:val="0"/>
          <w:dstrike w:val="0"/>
          <w:color w:val="auto"/>
          <w:kern w:val="2"/>
          <w:sz w:val="32"/>
          <w:szCs w:val="40"/>
          <w:highlight w:val="none"/>
          <w:u w:val="none"/>
          <w:lang w:val="en-US" w:eastAsia="zh-CN"/>
        </w:rPr>
        <w:t>社会维稳工作。</w:t>
      </w:r>
    </w:p>
    <w:p>
      <w:pPr>
        <w:numPr>
          <w:ilvl w:val="0"/>
          <w:numId w:val="1"/>
        </w:numPr>
        <w:spacing w:line="324" w:lineRule="auto"/>
        <w:ind w:firstLine="640"/>
        <w:rPr>
          <w:rFonts w:ascii="仿宋" w:hAnsi="仿宋" w:eastAsia="仿宋" w:cs="仿宋"/>
          <w:b/>
          <w:bCs/>
          <w:color w:val="auto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highlight w:val="none"/>
        </w:rPr>
        <w:t>安全管理</w:t>
      </w:r>
    </w:p>
    <w:p>
      <w:pPr>
        <w:numPr>
          <w:ilvl w:val="0"/>
          <w:numId w:val="3"/>
        </w:numPr>
        <w:spacing w:line="324" w:lineRule="auto"/>
        <w:ind w:firstLine="640" w:firstLineChars="200"/>
        <w:rPr>
          <w:rFonts w:ascii="仿宋" w:hAnsi="仿宋" w:eastAsia="仿宋" w:cs="仿宋"/>
          <w:color w:val="auto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安全管理要求：</w:t>
      </w:r>
    </w:p>
    <w:p>
      <w:pPr>
        <w:spacing w:line="324" w:lineRule="auto"/>
        <w:ind w:firstLine="640" w:firstLineChars="200"/>
        <w:rPr>
          <w:rFonts w:ascii="仿宋" w:hAnsi="仿宋" w:eastAsia="仿宋" w:cs="仿宋"/>
          <w:color w:val="auto"/>
          <w:sz w:val="32"/>
          <w:szCs w:val="40"/>
          <w:highlight w:val="none"/>
        </w:rPr>
      </w:pPr>
      <w:r>
        <w:rPr>
          <w:rFonts w:ascii="仿宋" w:hAnsi="仿宋" w:eastAsia="仿宋" w:cs="仿宋"/>
          <w:color w:val="auto"/>
          <w:sz w:val="32"/>
          <w:szCs w:val="40"/>
          <w:highlight w:val="none"/>
        </w:rPr>
        <w:t>1.乙方作为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场地</w:t>
      </w:r>
      <w:r>
        <w:rPr>
          <w:rFonts w:ascii="仿宋" w:hAnsi="仿宋" w:eastAsia="仿宋" w:cs="仿宋"/>
          <w:color w:val="auto"/>
          <w:sz w:val="32"/>
          <w:szCs w:val="40"/>
          <w:highlight w:val="none"/>
        </w:rPr>
        <w:t>安全管理的责任人，对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val="en-US" w:eastAsia="zh-CN"/>
        </w:rPr>
        <w:t>所承租地块</w:t>
      </w:r>
      <w:r>
        <w:rPr>
          <w:rFonts w:ascii="仿宋" w:hAnsi="仿宋" w:eastAsia="仿宋" w:cs="仿宋"/>
          <w:color w:val="auto"/>
          <w:sz w:val="32"/>
          <w:szCs w:val="40"/>
          <w:highlight w:val="none"/>
        </w:rPr>
        <w:t>的安全生产管理负</w:t>
      </w: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40"/>
          <w:highlight w:val="none"/>
          <w:lang w:val="en-US" w:eastAsia="zh-CN"/>
        </w:rPr>
        <w:t>全部</w:t>
      </w:r>
      <w:r>
        <w:rPr>
          <w:rFonts w:ascii="仿宋" w:hAnsi="仿宋" w:eastAsia="仿宋" w:cs="仿宋"/>
          <w:color w:val="auto"/>
          <w:sz w:val="32"/>
          <w:szCs w:val="40"/>
          <w:highlight w:val="none"/>
        </w:rPr>
        <w:t>责任。</w:t>
      </w:r>
    </w:p>
    <w:p>
      <w:pPr>
        <w:pStyle w:val="3"/>
        <w:widowControl w:val="0"/>
        <w:spacing w:line="324" w:lineRule="auto"/>
        <w:ind w:firstLine="640"/>
        <w:jc w:val="both"/>
        <w:textAlignment w:val="auto"/>
        <w:rPr>
          <w:rFonts w:hint="default" w:ascii="仿宋" w:hAnsi="仿宋" w:eastAsia="仿宋" w:cs="仿宋"/>
          <w:color w:val="auto"/>
          <w:kern w:val="2"/>
          <w:sz w:val="32"/>
          <w:szCs w:val="40"/>
          <w:highlight w:val="none"/>
        </w:rPr>
      </w:pPr>
      <w:r>
        <w:rPr>
          <w:rFonts w:hint="default" w:ascii="仿宋" w:hAnsi="仿宋" w:eastAsia="仿宋" w:cs="仿宋"/>
          <w:color w:val="auto"/>
          <w:kern w:val="2"/>
          <w:sz w:val="32"/>
          <w:szCs w:val="40"/>
          <w:highlight w:val="none"/>
        </w:rPr>
        <w:t>2.乙方应认真执行《中华人民共和国安全生产法》及地方、甲方有关安全</w:t>
      </w:r>
      <w:r>
        <w:rPr>
          <w:rFonts w:ascii="仿宋" w:hAnsi="仿宋" w:eastAsia="仿宋" w:cs="仿宋"/>
          <w:color w:val="auto"/>
          <w:kern w:val="2"/>
          <w:sz w:val="32"/>
          <w:szCs w:val="40"/>
          <w:highlight w:val="none"/>
        </w:rPr>
        <w:t>管理</w:t>
      </w:r>
      <w:r>
        <w:rPr>
          <w:rFonts w:hint="default" w:ascii="仿宋" w:hAnsi="仿宋" w:eastAsia="仿宋" w:cs="仿宋"/>
          <w:color w:val="auto"/>
          <w:kern w:val="2"/>
          <w:sz w:val="32"/>
          <w:szCs w:val="40"/>
          <w:highlight w:val="none"/>
        </w:rPr>
        <w:t>规定。在</w:t>
      </w:r>
      <w:r>
        <w:rPr>
          <w:rFonts w:ascii="仿宋" w:hAnsi="仿宋" w:eastAsia="仿宋" w:cs="仿宋"/>
          <w:color w:val="auto"/>
          <w:kern w:val="2"/>
          <w:sz w:val="32"/>
          <w:szCs w:val="40"/>
          <w:highlight w:val="none"/>
        </w:rPr>
        <w:t>土地租赁期间</w:t>
      </w:r>
      <w:r>
        <w:rPr>
          <w:rFonts w:hint="default" w:ascii="仿宋" w:hAnsi="仿宋" w:eastAsia="仿宋" w:cs="仿宋"/>
          <w:color w:val="auto"/>
          <w:kern w:val="2"/>
          <w:sz w:val="32"/>
          <w:szCs w:val="40"/>
          <w:highlight w:val="none"/>
        </w:rPr>
        <w:t>，定期组织开展安全教育，切实遵守各项安全管理制度，注意用电安全，</w:t>
      </w:r>
      <w:r>
        <w:rPr>
          <w:rFonts w:hint="eastAsia" w:ascii="仿宋" w:hAnsi="仿宋" w:eastAsia="仿宋" w:cs="仿宋"/>
          <w:color w:val="auto"/>
          <w:kern w:val="2"/>
          <w:sz w:val="32"/>
          <w:szCs w:val="40"/>
          <w:highlight w:val="none"/>
          <w:lang w:val="en-US" w:eastAsia="zh-CN"/>
        </w:rPr>
        <w:t>防火安全和防汛安全，</w:t>
      </w:r>
      <w:r>
        <w:rPr>
          <w:rFonts w:hint="default" w:ascii="仿宋" w:hAnsi="仿宋" w:eastAsia="仿宋" w:cs="仿宋"/>
          <w:color w:val="auto"/>
          <w:kern w:val="2"/>
          <w:sz w:val="32"/>
          <w:szCs w:val="40"/>
          <w:highlight w:val="none"/>
        </w:rPr>
        <w:t>确保防火</w:t>
      </w:r>
      <w:r>
        <w:rPr>
          <w:rFonts w:hint="eastAsia" w:ascii="仿宋" w:hAnsi="仿宋" w:eastAsia="仿宋" w:cs="仿宋"/>
          <w:color w:val="auto"/>
          <w:kern w:val="2"/>
          <w:sz w:val="32"/>
          <w:szCs w:val="40"/>
          <w:highlight w:val="none"/>
          <w:lang w:val="en-US" w:eastAsia="zh-CN"/>
        </w:rPr>
        <w:t>防汛</w:t>
      </w:r>
      <w:r>
        <w:rPr>
          <w:rFonts w:hint="default" w:ascii="仿宋" w:hAnsi="仿宋" w:eastAsia="仿宋" w:cs="仿宋"/>
          <w:color w:val="auto"/>
          <w:kern w:val="2"/>
          <w:sz w:val="32"/>
          <w:szCs w:val="40"/>
          <w:highlight w:val="none"/>
        </w:rPr>
        <w:t>防盗</w:t>
      </w:r>
      <w:r>
        <w:rPr>
          <w:rFonts w:hint="eastAsia" w:ascii="仿宋" w:hAnsi="仿宋" w:eastAsia="仿宋" w:cs="仿宋"/>
          <w:color w:val="auto"/>
          <w:kern w:val="2"/>
          <w:sz w:val="32"/>
          <w:szCs w:val="40"/>
          <w:highlight w:val="none"/>
          <w:lang w:val="en-US" w:eastAsia="zh-CN"/>
        </w:rPr>
        <w:t>等</w:t>
      </w:r>
      <w:r>
        <w:rPr>
          <w:rFonts w:hint="default" w:ascii="仿宋" w:hAnsi="仿宋" w:eastAsia="仿宋" w:cs="仿宋"/>
          <w:color w:val="auto"/>
          <w:kern w:val="2"/>
          <w:sz w:val="32"/>
          <w:szCs w:val="40"/>
          <w:highlight w:val="none"/>
        </w:rPr>
        <w:t>措施到位。</w:t>
      </w:r>
    </w:p>
    <w:p>
      <w:pPr>
        <w:pStyle w:val="3"/>
        <w:widowControl w:val="0"/>
        <w:spacing w:line="324" w:lineRule="auto"/>
        <w:ind w:firstLine="604"/>
        <w:jc w:val="both"/>
        <w:textAlignment w:val="auto"/>
        <w:rPr>
          <w:rFonts w:hint="default" w:ascii="仿宋" w:hAnsi="仿宋" w:eastAsia="仿宋" w:cs="仿宋"/>
          <w:color w:val="auto"/>
          <w:kern w:val="2"/>
          <w:sz w:val="32"/>
          <w:szCs w:val="40"/>
          <w:highlight w:val="none"/>
        </w:rPr>
      </w:pPr>
      <w:r>
        <w:rPr>
          <w:rFonts w:hint="default" w:ascii="仿宋" w:hAnsi="仿宋" w:eastAsia="仿宋" w:cs="仿宋"/>
          <w:color w:val="auto"/>
          <w:kern w:val="2"/>
          <w:sz w:val="32"/>
          <w:szCs w:val="40"/>
          <w:highlight w:val="none"/>
        </w:rPr>
        <w:t>3.乙方应建立健全各项安全生产管理</w:t>
      </w:r>
      <w:r>
        <w:rPr>
          <w:rFonts w:ascii="仿宋" w:hAnsi="仿宋" w:eastAsia="仿宋" w:cs="仿宋"/>
          <w:color w:val="auto"/>
          <w:kern w:val="2"/>
          <w:sz w:val="32"/>
          <w:szCs w:val="40"/>
          <w:highlight w:val="none"/>
        </w:rPr>
        <w:t>制度</w:t>
      </w:r>
      <w:r>
        <w:rPr>
          <w:rFonts w:hint="default" w:ascii="仿宋" w:hAnsi="仿宋" w:eastAsia="仿宋" w:cs="仿宋"/>
          <w:color w:val="auto"/>
          <w:kern w:val="2"/>
          <w:sz w:val="32"/>
          <w:szCs w:val="40"/>
          <w:highlight w:val="none"/>
        </w:rPr>
        <w:t>，并接受甲方的监督管理；甲方有权检查乙方在执行安全生产管理方面的落实情况，对乙方不符合安全生产的行为进行制止、纠正并发出安全整改通知。</w:t>
      </w:r>
    </w:p>
    <w:p>
      <w:pPr>
        <w:pStyle w:val="3"/>
        <w:widowControl w:val="0"/>
        <w:spacing w:line="324" w:lineRule="auto"/>
        <w:ind w:firstLine="604"/>
        <w:jc w:val="both"/>
        <w:textAlignment w:val="auto"/>
        <w:rPr>
          <w:rFonts w:hint="default" w:ascii="仿宋" w:hAnsi="仿宋" w:eastAsia="仿宋" w:cs="仿宋"/>
          <w:color w:val="auto"/>
          <w:kern w:val="2"/>
          <w:sz w:val="32"/>
          <w:szCs w:val="40"/>
          <w:highlight w:val="none"/>
        </w:rPr>
      </w:pPr>
      <w:r>
        <w:rPr>
          <w:rFonts w:hint="default" w:ascii="仿宋" w:hAnsi="仿宋" w:eastAsia="仿宋" w:cs="仿宋"/>
          <w:color w:val="auto"/>
          <w:kern w:val="2"/>
          <w:sz w:val="32"/>
          <w:szCs w:val="40"/>
          <w:highlight w:val="none"/>
        </w:rPr>
        <w:t>4.乙方</w:t>
      </w:r>
      <w:r>
        <w:rPr>
          <w:rFonts w:hint="eastAsia" w:ascii="仿宋" w:hAnsi="仿宋" w:eastAsia="仿宋" w:cs="仿宋"/>
          <w:color w:val="auto"/>
          <w:kern w:val="2"/>
          <w:sz w:val="32"/>
          <w:szCs w:val="40"/>
          <w:highlight w:val="none"/>
          <w:lang w:val="en-US" w:eastAsia="zh-CN"/>
        </w:rPr>
        <w:t>在租赁期间，场地内发生的人员伤害及经济损失，</w:t>
      </w:r>
      <w:r>
        <w:rPr>
          <w:rFonts w:hint="default" w:ascii="仿宋" w:hAnsi="仿宋" w:eastAsia="仿宋" w:cs="仿宋"/>
          <w:color w:val="auto"/>
          <w:kern w:val="2"/>
          <w:sz w:val="32"/>
          <w:szCs w:val="40"/>
          <w:highlight w:val="none"/>
        </w:rPr>
        <w:t>由乙方承担全部</w:t>
      </w:r>
      <w:r>
        <w:rPr>
          <w:rFonts w:hint="eastAsia" w:ascii="仿宋" w:hAnsi="仿宋" w:eastAsia="仿宋" w:cs="仿宋"/>
          <w:color w:val="auto"/>
          <w:kern w:val="2"/>
          <w:sz w:val="32"/>
          <w:szCs w:val="40"/>
          <w:highlight w:val="none"/>
          <w:lang w:val="en-US" w:eastAsia="zh-CN"/>
        </w:rPr>
        <w:t>责任</w:t>
      </w:r>
      <w:r>
        <w:rPr>
          <w:rFonts w:hint="default" w:ascii="仿宋" w:hAnsi="仿宋" w:eastAsia="仿宋" w:cs="仿宋"/>
          <w:color w:val="auto"/>
          <w:kern w:val="2"/>
          <w:sz w:val="32"/>
          <w:szCs w:val="40"/>
          <w:highlight w:val="none"/>
        </w:rPr>
        <w:t>，与甲方无关。</w:t>
      </w:r>
    </w:p>
    <w:p>
      <w:pPr>
        <w:pStyle w:val="3"/>
        <w:widowControl w:val="0"/>
        <w:spacing w:line="324" w:lineRule="auto"/>
        <w:ind w:firstLine="604"/>
        <w:jc w:val="both"/>
        <w:textAlignment w:val="auto"/>
        <w:rPr>
          <w:rFonts w:hint="default" w:ascii="仿宋" w:hAnsi="仿宋" w:eastAsia="仿宋" w:cs="仿宋"/>
          <w:color w:val="auto"/>
          <w:kern w:val="2"/>
          <w:sz w:val="32"/>
          <w:szCs w:val="40"/>
          <w:highlight w:val="none"/>
        </w:rPr>
      </w:pPr>
      <w:r>
        <w:rPr>
          <w:rFonts w:hint="default" w:ascii="仿宋" w:hAnsi="仿宋" w:eastAsia="仿宋" w:cs="仿宋"/>
          <w:color w:val="auto"/>
          <w:kern w:val="2"/>
          <w:sz w:val="32"/>
          <w:szCs w:val="40"/>
          <w:highlight w:val="none"/>
        </w:rPr>
        <w:t>5.</w:t>
      </w:r>
      <w:r>
        <w:rPr>
          <w:rFonts w:hint="eastAsia" w:ascii="仿宋" w:hAnsi="仿宋" w:eastAsia="仿宋" w:cs="仿宋"/>
          <w:color w:val="auto"/>
          <w:kern w:val="2"/>
          <w:sz w:val="32"/>
          <w:szCs w:val="40"/>
          <w:highlight w:val="none"/>
          <w:lang w:val="en-US" w:eastAsia="zh-CN"/>
        </w:rPr>
        <w:t>乙方应</w:t>
      </w:r>
      <w:r>
        <w:rPr>
          <w:rFonts w:hint="default" w:ascii="仿宋" w:hAnsi="仿宋" w:eastAsia="仿宋" w:cs="仿宋"/>
          <w:color w:val="auto"/>
          <w:kern w:val="2"/>
          <w:sz w:val="32"/>
          <w:szCs w:val="40"/>
          <w:highlight w:val="none"/>
        </w:rPr>
        <w:t>制定电源、火源、易燃易爆物品的安全管理和值班巡逻等制度，落实逐级防火责任制和岗位防火责任制;组织开展防火检查，消除火险隐患。</w:t>
      </w:r>
    </w:p>
    <w:p>
      <w:pPr>
        <w:pStyle w:val="3"/>
        <w:widowControl w:val="0"/>
        <w:spacing w:line="324" w:lineRule="auto"/>
        <w:ind w:firstLine="604"/>
        <w:jc w:val="both"/>
        <w:textAlignment w:val="auto"/>
        <w:rPr>
          <w:rFonts w:hint="default" w:ascii="仿宋" w:hAnsi="仿宋" w:eastAsia="仿宋" w:cs="仿宋"/>
          <w:color w:val="auto"/>
          <w:kern w:val="2"/>
          <w:sz w:val="32"/>
          <w:szCs w:val="40"/>
          <w:highlight w:val="none"/>
        </w:rPr>
      </w:pPr>
      <w:r>
        <w:rPr>
          <w:rFonts w:ascii="仿宋" w:hAnsi="仿宋" w:eastAsia="仿宋" w:cs="仿宋"/>
          <w:color w:val="auto"/>
          <w:kern w:val="2"/>
          <w:sz w:val="32"/>
          <w:szCs w:val="40"/>
          <w:highlight w:val="none"/>
        </w:rPr>
        <w:t>6.</w:t>
      </w:r>
      <w:r>
        <w:rPr>
          <w:rFonts w:hint="eastAsia" w:ascii="仿宋" w:hAnsi="仿宋" w:eastAsia="仿宋" w:cs="仿宋"/>
          <w:color w:val="auto"/>
          <w:kern w:val="2"/>
          <w:sz w:val="32"/>
          <w:szCs w:val="40"/>
          <w:highlight w:val="none"/>
          <w:lang w:val="en-US" w:eastAsia="zh-CN"/>
        </w:rPr>
        <w:t>乙方应</w:t>
      </w:r>
      <w:r>
        <w:rPr>
          <w:rFonts w:ascii="仿宋" w:hAnsi="仿宋" w:eastAsia="仿宋" w:cs="仿宋"/>
          <w:color w:val="auto"/>
          <w:kern w:val="2"/>
          <w:sz w:val="32"/>
          <w:szCs w:val="40"/>
          <w:highlight w:val="none"/>
        </w:rPr>
        <w:t>制定汛期工作方案及防汛应急预案，针对管理重点部位防汛物资、设备的不同特点做好防潮、防压、防腐、防火、防盗等工作。</w:t>
      </w:r>
    </w:p>
    <w:p>
      <w:pPr>
        <w:pStyle w:val="3"/>
        <w:widowControl w:val="0"/>
        <w:spacing w:line="324" w:lineRule="auto"/>
        <w:ind w:firstLine="604"/>
        <w:jc w:val="both"/>
        <w:textAlignment w:val="auto"/>
        <w:rPr>
          <w:rFonts w:hint="default" w:ascii="仿宋" w:hAnsi="仿宋" w:eastAsia="仿宋" w:cs="仿宋"/>
          <w:color w:val="auto"/>
          <w:kern w:val="2"/>
          <w:sz w:val="32"/>
          <w:szCs w:val="40"/>
          <w:highlight w:val="none"/>
        </w:rPr>
      </w:pPr>
      <w:r>
        <w:rPr>
          <w:rFonts w:ascii="仿宋" w:hAnsi="仿宋" w:eastAsia="仿宋" w:cs="仿宋"/>
          <w:color w:val="auto"/>
          <w:kern w:val="2"/>
          <w:sz w:val="32"/>
          <w:szCs w:val="40"/>
          <w:highlight w:val="none"/>
        </w:rPr>
        <w:t>7.</w:t>
      </w:r>
      <w:r>
        <w:rPr>
          <w:rFonts w:hint="eastAsia" w:ascii="仿宋" w:hAnsi="仿宋" w:eastAsia="仿宋" w:cs="仿宋"/>
          <w:color w:val="auto"/>
          <w:kern w:val="2"/>
          <w:sz w:val="32"/>
          <w:szCs w:val="40"/>
          <w:highlight w:val="none"/>
          <w:lang w:val="en-US" w:eastAsia="zh-CN"/>
        </w:rPr>
        <w:t>乙方应</w:t>
      </w:r>
      <w:r>
        <w:rPr>
          <w:rFonts w:ascii="仿宋" w:hAnsi="仿宋" w:eastAsia="仿宋" w:cs="仿宋"/>
          <w:color w:val="auto"/>
          <w:kern w:val="2"/>
          <w:sz w:val="32"/>
          <w:szCs w:val="40"/>
          <w:highlight w:val="none"/>
        </w:rPr>
        <w:t>重视场地及周边区域安保巡视工作，防止流浪、闲杂人员</w:t>
      </w:r>
      <w:r>
        <w:rPr>
          <w:rFonts w:ascii="仿宋" w:hAnsi="仿宋" w:eastAsia="仿宋" w:cs="仿宋"/>
          <w:color w:val="auto"/>
          <w:kern w:val="2"/>
          <w:sz w:val="32"/>
          <w:szCs w:val="40"/>
          <w:highlight w:val="none"/>
        </w:rPr>
        <w:t>进入</w:t>
      </w:r>
      <w:r>
        <w:rPr>
          <w:rFonts w:hint="eastAsia" w:ascii="仿宋" w:hAnsi="仿宋" w:eastAsia="仿宋" w:cs="仿宋"/>
          <w:color w:val="auto"/>
          <w:kern w:val="2"/>
          <w:sz w:val="32"/>
          <w:szCs w:val="40"/>
          <w:highlight w:val="none"/>
          <w:lang w:eastAsia="zh-CN"/>
        </w:rPr>
        <w:t>、</w:t>
      </w:r>
      <w:r>
        <w:rPr>
          <w:rFonts w:ascii="仿宋" w:hAnsi="仿宋" w:eastAsia="仿宋" w:cs="仿宋"/>
          <w:color w:val="auto"/>
          <w:kern w:val="2"/>
          <w:sz w:val="32"/>
          <w:szCs w:val="40"/>
          <w:highlight w:val="none"/>
        </w:rPr>
        <w:t>居住。</w:t>
      </w:r>
    </w:p>
    <w:p>
      <w:pPr>
        <w:overflowPunct w:val="0"/>
        <w:spacing w:line="324" w:lineRule="auto"/>
        <w:ind w:firstLine="640" w:firstLineChars="200"/>
        <w:rPr>
          <w:rFonts w:ascii="仿宋" w:hAnsi="仿宋" w:eastAsia="仿宋" w:cs="仿宋"/>
          <w:color w:val="auto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（二）消防管理规定</w:t>
      </w:r>
    </w:p>
    <w:p>
      <w:pPr>
        <w:pStyle w:val="3"/>
        <w:widowControl w:val="0"/>
        <w:spacing w:line="324" w:lineRule="auto"/>
        <w:ind w:firstLine="604"/>
        <w:jc w:val="both"/>
        <w:textAlignment w:val="auto"/>
        <w:rPr>
          <w:rFonts w:hint="default" w:ascii="仿宋" w:hAnsi="仿宋" w:eastAsia="仿宋" w:cs="仿宋"/>
          <w:color w:val="auto"/>
          <w:kern w:val="2"/>
          <w:sz w:val="32"/>
          <w:szCs w:val="40"/>
          <w:highlight w:val="none"/>
        </w:rPr>
      </w:pPr>
      <w:r>
        <w:rPr>
          <w:rFonts w:hint="default" w:ascii="仿宋" w:hAnsi="仿宋" w:eastAsia="仿宋" w:cs="仿宋"/>
          <w:color w:val="auto"/>
          <w:kern w:val="2"/>
          <w:sz w:val="32"/>
          <w:szCs w:val="40"/>
          <w:highlight w:val="none"/>
        </w:rPr>
        <w:t>1.乙方须严格遵守《中华人民共和国消防法》及有关制度，作为</w:t>
      </w:r>
      <w:r>
        <w:rPr>
          <w:rFonts w:ascii="仿宋" w:hAnsi="仿宋" w:eastAsia="仿宋" w:cs="仿宋"/>
          <w:color w:val="auto"/>
          <w:kern w:val="2"/>
          <w:sz w:val="32"/>
          <w:szCs w:val="40"/>
          <w:highlight w:val="none"/>
        </w:rPr>
        <w:t>场地</w:t>
      </w:r>
      <w:r>
        <w:rPr>
          <w:rFonts w:hint="default" w:ascii="仿宋" w:hAnsi="仿宋" w:eastAsia="仿宋" w:cs="仿宋"/>
          <w:color w:val="auto"/>
          <w:kern w:val="2"/>
          <w:sz w:val="32"/>
          <w:szCs w:val="40"/>
          <w:highlight w:val="none"/>
        </w:rPr>
        <w:t>消防管理的责任人，对消防安全管理负</w:t>
      </w:r>
      <w:r>
        <w:rPr>
          <w:rFonts w:hint="eastAsia" w:ascii="仿宋" w:hAnsi="仿宋" w:eastAsia="仿宋" w:cs="仿宋"/>
          <w:color w:val="auto"/>
          <w:kern w:val="2"/>
          <w:sz w:val="32"/>
          <w:szCs w:val="40"/>
          <w:highlight w:val="none"/>
          <w:lang w:val="en-US" w:eastAsia="zh-CN"/>
        </w:rPr>
        <w:t>全部</w:t>
      </w:r>
      <w:r>
        <w:rPr>
          <w:rFonts w:hint="default" w:ascii="仿宋" w:hAnsi="仿宋" w:eastAsia="仿宋" w:cs="仿宋"/>
          <w:color w:val="auto"/>
          <w:kern w:val="2"/>
          <w:sz w:val="32"/>
          <w:szCs w:val="40"/>
          <w:highlight w:val="none"/>
        </w:rPr>
        <w:t>责任。</w:t>
      </w:r>
    </w:p>
    <w:p>
      <w:pPr>
        <w:pStyle w:val="3"/>
        <w:spacing w:line="324" w:lineRule="auto"/>
        <w:ind w:firstLine="604"/>
        <w:jc w:val="both"/>
        <w:rPr>
          <w:rFonts w:hint="default" w:ascii="仿宋" w:hAnsi="仿宋" w:eastAsia="仿宋" w:cs="仿宋"/>
          <w:strike/>
          <w:dstrike w:val="0"/>
          <w:color w:val="auto"/>
          <w:kern w:val="2"/>
          <w:sz w:val="32"/>
          <w:szCs w:val="40"/>
          <w:highlight w:val="none"/>
        </w:rPr>
      </w:pPr>
      <w:r>
        <w:rPr>
          <w:rFonts w:hint="default" w:ascii="仿宋" w:hAnsi="仿宋" w:eastAsia="仿宋" w:cs="仿宋"/>
          <w:color w:val="auto"/>
          <w:kern w:val="2"/>
          <w:sz w:val="32"/>
          <w:szCs w:val="40"/>
          <w:highlight w:val="none"/>
        </w:rPr>
        <w:t>2.乙方</w:t>
      </w:r>
      <w:r>
        <w:rPr>
          <w:rFonts w:ascii="仿宋" w:hAnsi="仿宋" w:eastAsia="仿宋" w:cs="仿宋"/>
          <w:color w:val="auto"/>
          <w:kern w:val="2"/>
          <w:sz w:val="32"/>
          <w:szCs w:val="40"/>
          <w:highlight w:val="none"/>
        </w:rPr>
        <w:t>应配置必要的消费器材，</w:t>
      </w:r>
      <w:r>
        <w:rPr>
          <w:rFonts w:hint="default" w:ascii="仿宋" w:hAnsi="仿宋" w:eastAsia="仿宋" w:cs="仿宋"/>
          <w:color w:val="auto"/>
          <w:kern w:val="2"/>
          <w:sz w:val="32"/>
          <w:szCs w:val="40"/>
          <w:highlight w:val="none"/>
        </w:rPr>
        <w:t>严禁将场所内消防设施用作其它用途。</w:t>
      </w:r>
    </w:p>
    <w:p>
      <w:pPr>
        <w:pStyle w:val="3"/>
        <w:spacing w:line="324" w:lineRule="auto"/>
        <w:ind w:firstLine="604"/>
        <w:jc w:val="both"/>
        <w:rPr>
          <w:rFonts w:hint="default" w:ascii="仿宋" w:hAnsi="仿宋" w:eastAsia="仿宋" w:cs="仿宋"/>
          <w:color w:val="auto"/>
          <w:kern w:val="2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40"/>
          <w:highlight w:val="none"/>
          <w:lang w:val="en-US" w:eastAsia="zh-CN"/>
        </w:rPr>
        <w:t>3</w:t>
      </w:r>
      <w:r>
        <w:rPr>
          <w:rFonts w:hint="default" w:ascii="仿宋" w:hAnsi="仿宋" w:eastAsia="仿宋" w:cs="仿宋"/>
          <w:color w:val="auto"/>
          <w:kern w:val="2"/>
          <w:sz w:val="32"/>
          <w:szCs w:val="40"/>
          <w:highlight w:val="none"/>
        </w:rPr>
        <w:t>.乙方</w:t>
      </w:r>
      <w:r>
        <w:rPr>
          <w:rFonts w:ascii="仿宋" w:hAnsi="仿宋" w:eastAsia="仿宋" w:cs="仿宋"/>
          <w:color w:val="auto"/>
          <w:kern w:val="2"/>
          <w:sz w:val="32"/>
          <w:szCs w:val="40"/>
          <w:highlight w:val="none"/>
        </w:rPr>
        <w:t>租赁</w:t>
      </w:r>
      <w:r>
        <w:rPr>
          <w:rFonts w:hint="default" w:ascii="仿宋" w:hAnsi="仿宋" w:eastAsia="仿宋" w:cs="仿宋"/>
          <w:color w:val="auto"/>
          <w:kern w:val="2"/>
          <w:sz w:val="32"/>
          <w:szCs w:val="40"/>
          <w:highlight w:val="none"/>
        </w:rPr>
        <w:t>期间</w:t>
      </w:r>
      <w:r>
        <w:rPr>
          <w:rFonts w:ascii="仿宋" w:hAnsi="仿宋" w:eastAsia="仿宋" w:cs="仿宋"/>
          <w:color w:val="auto"/>
          <w:kern w:val="2"/>
          <w:sz w:val="32"/>
          <w:szCs w:val="40"/>
          <w:highlight w:val="none"/>
        </w:rPr>
        <w:t>因乙方原因导致</w:t>
      </w:r>
      <w:r>
        <w:rPr>
          <w:rFonts w:hint="default" w:ascii="仿宋" w:hAnsi="仿宋" w:eastAsia="仿宋" w:cs="仿宋"/>
          <w:color w:val="auto"/>
          <w:kern w:val="2"/>
          <w:sz w:val="32"/>
          <w:szCs w:val="40"/>
          <w:highlight w:val="none"/>
        </w:rPr>
        <w:t>的火灾事件，产生的一切责任及经济损失均由乙方承担。</w:t>
      </w:r>
    </w:p>
    <w:p>
      <w:pPr>
        <w:numPr>
          <w:ilvl w:val="0"/>
          <w:numId w:val="1"/>
        </w:numPr>
        <w:spacing w:line="324" w:lineRule="auto"/>
        <w:ind w:firstLine="640"/>
        <w:rPr>
          <w:rFonts w:hint="eastAsia" w:ascii="仿宋" w:hAnsi="仿宋" w:eastAsia="仿宋" w:cs="仿宋"/>
          <w:b/>
          <w:bCs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highlight w:val="none"/>
          <w:lang w:val="en-US" w:eastAsia="zh-CN"/>
        </w:rPr>
        <w:t>合同终止</w:t>
      </w:r>
    </w:p>
    <w:p>
      <w:pPr>
        <w:pStyle w:val="3"/>
        <w:spacing w:line="324" w:lineRule="auto"/>
        <w:ind w:firstLine="604"/>
        <w:jc w:val="both"/>
        <w:rPr>
          <w:rFonts w:hint="eastAsia" w:ascii="仿宋" w:hAnsi="仿宋" w:eastAsia="仿宋" w:cs="仿宋"/>
          <w:color w:val="auto"/>
          <w:kern w:val="2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40"/>
          <w:highlight w:val="none"/>
          <w:lang w:val="en-US" w:eastAsia="zh-CN"/>
        </w:rPr>
        <w:t>1.因地震、战争等不可抗力因素导致本合同无法正常履行的，可终止本合同，甲乙双方互不追究违约责任。</w:t>
      </w:r>
    </w:p>
    <w:p>
      <w:pPr>
        <w:pStyle w:val="3"/>
        <w:spacing w:line="324" w:lineRule="auto"/>
        <w:ind w:firstLine="604"/>
        <w:jc w:val="both"/>
        <w:rPr>
          <w:rFonts w:hint="default" w:ascii="仿宋" w:hAnsi="仿宋" w:eastAsia="仿宋" w:cs="仿宋"/>
          <w:color w:val="auto"/>
          <w:kern w:val="2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40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根据政府政策调整、政府指令、土地使用权变更或甲方土地利用计划调整等原因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val="en-US" w:eastAsia="zh-CN"/>
        </w:rPr>
        <w:t>导致本合同终止的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，乙方需在接到书面通知后60天内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期间不计租金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无条件退回土地，双方互不追究对方违约责任。</w:t>
      </w:r>
    </w:p>
    <w:p>
      <w:pPr>
        <w:numPr>
          <w:ilvl w:val="0"/>
          <w:numId w:val="1"/>
        </w:numPr>
        <w:spacing w:line="324" w:lineRule="auto"/>
        <w:ind w:firstLine="640"/>
        <w:rPr>
          <w:rFonts w:ascii="仿宋" w:hAnsi="仿宋" w:eastAsia="仿宋" w:cs="仿宋"/>
          <w:b/>
          <w:bCs/>
          <w:color w:val="auto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highlight w:val="none"/>
        </w:rPr>
        <w:t>争议解决方式</w:t>
      </w:r>
    </w:p>
    <w:p>
      <w:pPr>
        <w:spacing w:line="324" w:lineRule="auto"/>
        <w:ind w:firstLine="640" w:firstLineChars="200"/>
        <w:rPr>
          <w:rFonts w:ascii="仿宋" w:hAnsi="仿宋" w:eastAsia="仿宋" w:cs="仿宋"/>
          <w:color w:val="auto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本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eastAsia="zh-CN"/>
        </w:rPr>
        <w:t>合同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履行过程中若产生争议，双方协商解决，协商不成的，可向洛阳市洛龙区人民法院提起诉讼。</w:t>
      </w:r>
    </w:p>
    <w:p>
      <w:pPr>
        <w:numPr>
          <w:ilvl w:val="0"/>
          <w:numId w:val="1"/>
        </w:numPr>
        <w:spacing w:line="324" w:lineRule="auto"/>
        <w:ind w:firstLine="640"/>
        <w:rPr>
          <w:rFonts w:ascii="仿宋" w:hAnsi="仿宋" w:eastAsia="仿宋" w:cs="仿宋"/>
          <w:b/>
          <w:bCs/>
          <w:color w:val="auto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highlight w:val="none"/>
        </w:rPr>
        <w:t>其他</w:t>
      </w:r>
    </w:p>
    <w:p>
      <w:pPr>
        <w:spacing w:line="324" w:lineRule="auto"/>
        <w:ind w:firstLine="640" w:firstLineChars="200"/>
        <w:rPr>
          <w:rFonts w:ascii="仿宋" w:hAnsi="仿宋" w:eastAsia="仿宋" w:cs="仿宋"/>
          <w:color w:val="auto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未尽事宜，经双方协商一致后，可另行签订补充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eastAsia="zh-CN"/>
        </w:rPr>
        <w:t>合同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，补充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eastAsia="zh-CN"/>
        </w:rPr>
        <w:t>合同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与本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eastAsia="zh-CN"/>
        </w:rPr>
        <w:t>合同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具有同等法律效力。</w:t>
      </w:r>
    </w:p>
    <w:p>
      <w:pPr>
        <w:spacing w:line="324" w:lineRule="auto"/>
        <w:ind w:firstLine="640" w:firstLineChars="200"/>
        <w:rPr>
          <w:rFonts w:ascii="仿宋" w:hAnsi="仿宋" w:eastAsia="仿宋" w:cs="仿宋"/>
          <w:color w:val="auto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本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eastAsia="zh-CN"/>
        </w:rPr>
        <w:t>合同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一式陆份，甲乙双方各执叁份，自双方签字并盖章之日起生效。</w:t>
      </w:r>
    </w:p>
    <w:p>
      <w:pPr>
        <w:pStyle w:val="9"/>
        <w:spacing w:line="324" w:lineRule="auto"/>
        <w:jc w:val="right"/>
        <w:rPr>
          <w:rFonts w:ascii="仿宋" w:hAnsi="仿宋" w:eastAsia="仿宋" w:cs="仿宋"/>
          <w:color w:val="auto"/>
          <w:sz w:val="32"/>
          <w:szCs w:val="40"/>
          <w:highlight w:val="none"/>
        </w:rPr>
      </w:pPr>
    </w:p>
    <w:p>
      <w:pPr>
        <w:pStyle w:val="9"/>
        <w:spacing w:line="324" w:lineRule="auto"/>
        <w:jc w:val="right"/>
        <w:rPr>
          <w:rFonts w:ascii="仿宋" w:hAnsi="仿宋" w:eastAsia="仿宋" w:cs="仿宋"/>
          <w:color w:val="auto"/>
          <w:sz w:val="32"/>
          <w:szCs w:val="40"/>
          <w:highlight w:val="none"/>
        </w:rPr>
      </w:pPr>
    </w:p>
    <w:p>
      <w:pPr>
        <w:spacing w:line="324" w:lineRule="auto"/>
        <w:ind w:firstLine="640" w:firstLineChars="200"/>
        <w:jc w:val="right"/>
        <w:rPr>
          <w:rFonts w:ascii="仿宋" w:hAnsi="仿宋" w:eastAsia="仿宋" w:cs="仿宋"/>
          <w:color w:val="auto"/>
          <w:sz w:val="32"/>
          <w:szCs w:val="40"/>
          <w:highlight w:val="none"/>
        </w:rPr>
      </w:pPr>
    </w:p>
    <w:p>
      <w:pPr>
        <w:spacing w:line="324" w:lineRule="auto"/>
        <w:ind w:firstLine="640" w:firstLineChars="200"/>
        <w:rPr>
          <w:rFonts w:ascii="仿宋" w:hAnsi="仿宋" w:eastAsia="仿宋" w:cs="仿宋"/>
          <w:color w:val="auto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甲方：                     乙方：</w:t>
      </w:r>
    </w:p>
    <w:p>
      <w:pPr>
        <w:spacing w:line="324" w:lineRule="auto"/>
        <w:ind w:firstLine="640" w:firstLineChars="200"/>
        <w:rPr>
          <w:rFonts w:ascii="仿宋" w:hAnsi="仿宋" w:eastAsia="仿宋" w:cs="仿宋"/>
          <w:color w:val="auto"/>
          <w:sz w:val="32"/>
          <w:szCs w:val="40"/>
          <w:highlight w:val="none"/>
        </w:rPr>
      </w:pPr>
    </w:p>
    <w:p>
      <w:pPr>
        <w:spacing w:line="324" w:lineRule="auto"/>
        <w:ind w:firstLine="640" w:firstLineChars="200"/>
        <w:rPr>
          <w:rFonts w:ascii="仿宋" w:hAnsi="仿宋" w:eastAsia="仿宋" w:cs="仿宋"/>
          <w:color w:val="auto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法定代表人：                法定代表人：</w:t>
      </w:r>
    </w:p>
    <w:p>
      <w:pPr>
        <w:spacing w:line="324" w:lineRule="auto"/>
        <w:ind w:firstLine="640" w:firstLineChars="200"/>
        <w:rPr>
          <w:rFonts w:ascii="仿宋" w:hAnsi="仿宋" w:eastAsia="仿宋" w:cs="仿宋"/>
          <w:color w:val="auto"/>
          <w:sz w:val="32"/>
          <w:szCs w:val="40"/>
          <w:highlight w:val="none"/>
        </w:rPr>
      </w:pPr>
    </w:p>
    <w:p>
      <w:pPr>
        <w:spacing w:line="324" w:lineRule="auto"/>
        <w:ind w:firstLine="640" w:firstLineChars="200"/>
        <w:rPr>
          <w:color w:val="auto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 xml:space="preserve">    年  月  日                年  月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-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0BF487"/>
    <w:multiLevelType w:val="singleLevel"/>
    <w:tmpl w:val="BF0BF48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D28B418"/>
    <w:multiLevelType w:val="singleLevel"/>
    <w:tmpl w:val="3D28B4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7426385"/>
    <w:multiLevelType w:val="singleLevel"/>
    <w:tmpl w:val="6742638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ZTk2NGJkN2Q3OWNmZGE0MGM3MzU3ZWQ1MTExMzQifQ=="/>
    <w:docVar w:name="KSO_WPS_MARK_KEY" w:val="745a01e7-da1b-4344-9cd0-97ef7d32f9c8"/>
  </w:docVars>
  <w:rsids>
    <w:rsidRoot w:val="00994D0D"/>
    <w:rsid w:val="00114097"/>
    <w:rsid w:val="00930245"/>
    <w:rsid w:val="00994D0D"/>
    <w:rsid w:val="00AF0A8E"/>
    <w:rsid w:val="0AC104C4"/>
    <w:rsid w:val="0B1B6F72"/>
    <w:rsid w:val="14C72514"/>
    <w:rsid w:val="154A6B40"/>
    <w:rsid w:val="17645AFC"/>
    <w:rsid w:val="1A8F2E20"/>
    <w:rsid w:val="1BF83696"/>
    <w:rsid w:val="27AB170C"/>
    <w:rsid w:val="28B42705"/>
    <w:rsid w:val="2FDA48B6"/>
    <w:rsid w:val="344C4197"/>
    <w:rsid w:val="36154A12"/>
    <w:rsid w:val="39745626"/>
    <w:rsid w:val="3BD618FB"/>
    <w:rsid w:val="3C266E31"/>
    <w:rsid w:val="43AB2044"/>
    <w:rsid w:val="445D6FBC"/>
    <w:rsid w:val="480E0B9C"/>
    <w:rsid w:val="56EF7CE9"/>
    <w:rsid w:val="5D6E3B40"/>
    <w:rsid w:val="63B1353D"/>
    <w:rsid w:val="74CE14AF"/>
    <w:rsid w:val="7519454F"/>
    <w:rsid w:val="79697429"/>
    <w:rsid w:val="7EE1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hint="eastAsia"/>
      <w:color w:val="000000"/>
      <w:kern w:val="0"/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1887</Words>
  <Characters>1935</Characters>
  <Lines>14</Lines>
  <Paragraphs>4</Paragraphs>
  <TotalTime>1</TotalTime>
  <ScaleCrop>false</ScaleCrop>
  <LinksUpToDate>false</LinksUpToDate>
  <CharactersWithSpaces>2084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2024-06-03T01:52:00Z</dcterms:created>
  <dc:creator>A</dc:creator>
  <cp:lastModifiedBy>左</cp:lastModifiedBy>
  <cp:lastPrinted>2024-06-24T07:56:00Z</cp:lastPrinted>
  <dcterms:modified xsi:type="dcterms:W3CDTF">2024-07-03T07:51:13Z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F84570F8A6734A0CA4F90C90C1142AF2_13</vt:lpwstr>
  </property>
</Properties>
</file>