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附件5：项目现场照片。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标的1：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客运东站项目范围内场地及配套用房。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6d3137a5af297a1e5435d1d906d67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d3137a5af297a1e5435d1d906d67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4785" cy="3948430"/>
            <wp:effectExtent l="0" t="0" r="12065" b="13970"/>
            <wp:docPr id="11" name="图片 11" descr="92d8d7814175b5017b3c783b163f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2d8d7814175b5017b3c783b163f5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标的2：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客运东站项目西侧临安居路一层临街商铺。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2" name="图片 12" descr="fe0cc4650b82baeea4f698cec64f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e0cc4650b82baeea4f698cec64f4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3" name="图片 13" descr="d86a188c854c22f3f9d46f918ef94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86a188c854c22f3f9d46f918ef94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DGTyVYMg342van/C/vUmt3JN0hc=" w:salt="InhYNjEOGg+RnXbUCLoa1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jcwMTVhMzMzZGVmNmRkYWYyOGEzNTRjY2I3MDYifQ=="/>
    <w:docVar w:name="KSO_WPS_MARK_KEY" w:val="4221a00a-5e3f-4f5e-ad3c-2d6b12eea0b6"/>
  </w:docVars>
  <w:rsids>
    <w:rsidRoot w:val="00000000"/>
    <w:rsid w:val="04A15406"/>
    <w:rsid w:val="06C82669"/>
    <w:rsid w:val="251C4C3C"/>
    <w:rsid w:val="29810092"/>
    <w:rsid w:val="39783C80"/>
    <w:rsid w:val="3A52002D"/>
    <w:rsid w:val="3B4C2CCE"/>
    <w:rsid w:val="3B8A37F6"/>
    <w:rsid w:val="3C0E61D6"/>
    <w:rsid w:val="3D163594"/>
    <w:rsid w:val="3D771BF4"/>
    <w:rsid w:val="3E88226F"/>
    <w:rsid w:val="458A4B1F"/>
    <w:rsid w:val="4F946C68"/>
    <w:rsid w:val="541553E3"/>
    <w:rsid w:val="66CF2882"/>
    <w:rsid w:val="74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55</Characters>
  <Lines>0</Lines>
  <Paragraphs>0</Paragraphs>
  <TotalTime>13</TotalTime>
  <ScaleCrop>false</ScaleCrop>
  <LinksUpToDate>false</LinksUpToDate>
  <CharactersWithSpaces>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2023-10-23T06:15:00Z</dcterms:created>
  <dc:creator>Admin</dc:creator>
  <cp:lastModifiedBy>杯酒盏茶</cp:lastModifiedBy>
  <dcterms:modified xsi:type="dcterms:W3CDTF">2024-07-05T10:12:43Z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E2A98C1040DB4F5287B8C8AB4A225812</vt:lpwstr>
  </property>
</Properties>
</file>