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600" w:firstLineChars="200"/>
        <w:jc w:val="center"/>
        <w:outlineLvl w:val="9"/>
        <w:rPr>
          <w:highlight w:val="none"/>
          <w:lang w:eastAsia="zh-CN"/>
        </w:rPr>
      </w:pPr>
      <w:r>
        <w:rPr>
          <w:bCs/>
          <w:sz w:val="30"/>
          <w:szCs w:val="30"/>
          <w:highlight w:val="none"/>
          <w:lang w:eastAsia="zh-CN"/>
        </w:rPr>
        <w:t>响应函</w:t>
      </w:r>
    </w:p>
    <w:p>
      <w:pPr>
        <w:spacing w:line="500" w:lineRule="exact"/>
        <w:jc w:val="both"/>
        <w:outlineLvl w:val="9"/>
        <w:rPr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single"/>
          <w:lang w:val="en-US" w:eastAsia="zh-CN"/>
        </w:rPr>
        <w:t>洛阳市轨道交通集团有限责任公司运营分公司</w:t>
      </w:r>
      <w:r>
        <w:rPr>
          <w:sz w:val="21"/>
          <w:szCs w:val="21"/>
          <w:highlight w:val="none"/>
          <w:lang w:eastAsia="zh-CN"/>
        </w:rPr>
        <w:t>（采购人名称）：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contextualSpacing/>
        <w:textAlignment w:val="auto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1</w:t>
      </w:r>
      <w:r>
        <w:rPr>
          <w:rFonts w:hint="eastAsia"/>
          <w:sz w:val="21"/>
          <w:szCs w:val="21"/>
          <w:highlight w:val="none"/>
          <w:lang w:eastAsia="zh-CN"/>
        </w:rPr>
        <w:t>.</w:t>
      </w:r>
      <w:r>
        <w:rPr>
          <w:sz w:val="21"/>
          <w:szCs w:val="21"/>
          <w:highlight w:val="none"/>
          <w:lang w:eastAsia="zh-CN"/>
        </w:rPr>
        <w:t>我方已仔细研究了</w:t>
      </w:r>
      <w:r>
        <w:rPr>
          <w:rFonts w:hint="eastAsia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1"/>
          <w:highlight w:val="none"/>
          <w:u w:val="single"/>
          <w:lang w:val="en-US" w:eastAsia="zh-CN"/>
        </w:rPr>
        <w:t>洛阳市轨道交通集团有限责任公司运营分公司2024年办公家具、设备补充采购项目</w:t>
      </w:r>
      <w:r>
        <w:rPr>
          <w:rFonts w:hint="eastAsia"/>
          <w:sz w:val="21"/>
          <w:highlight w:val="none"/>
          <w:lang w:val="en-US" w:eastAsia="zh-CN"/>
        </w:rPr>
        <w:t>采购公告</w:t>
      </w:r>
      <w:r>
        <w:rPr>
          <w:sz w:val="21"/>
          <w:szCs w:val="21"/>
          <w:highlight w:val="none"/>
          <w:lang w:eastAsia="zh-CN"/>
        </w:rPr>
        <w:t>的全部内容，愿意提供</w:t>
      </w:r>
      <w:r>
        <w:rPr>
          <w:rFonts w:hint="eastAsia"/>
          <w:sz w:val="21"/>
          <w:szCs w:val="21"/>
          <w:highlight w:val="none"/>
          <w:lang w:eastAsia="zh-CN"/>
        </w:rPr>
        <w:t>响应</w:t>
      </w:r>
      <w:r>
        <w:rPr>
          <w:sz w:val="21"/>
          <w:szCs w:val="21"/>
          <w:highlight w:val="none"/>
          <w:lang w:eastAsia="zh-CN"/>
        </w:rPr>
        <w:t>内容：</w:t>
      </w:r>
      <w:r>
        <w:rPr>
          <w:rFonts w:hint="eastAsia"/>
          <w:sz w:val="21"/>
          <w:szCs w:val="21"/>
          <w:highlight w:val="none"/>
          <w:u w:val="single"/>
          <w:lang w:val="en-US" w:eastAsia="zh-CN"/>
        </w:rPr>
        <w:t>采购公告所列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  <w:lang w:val="en-US" w:eastAsia="zh-CN" w:bidi="ar-SA"/>
        </w:rPr>
        <w:t>运营分公司在日常办公中2024年所需补充采购的办公家具及办公设备</w:t>
      </w:r>
      <w:r>
        <w:rPr>
          <w:rFonts w:hint="eastAsia" w:ascii="宋体" w:hAnsi="宋体" w:cs="宋体"/>
          <w:color w:val="000000"/>
          <w:sz w:val="21"/>
          <w:szCs w:val="21"/>
          <w:u w:val="single"/>
          <w:lang w:val="en-US" w:eastAsia="zh-CN" w:bidi="ar-SA"/>
        </w:rPr>
        <w:t>清单全部内容</w:t>
      </w:r>
      <w:r>
        <w:rPr>
          <w:rFonts w:hint="eastAsia"/>
          <w:sz w:val="21"/>
          <w:szCs w:val="21"/>
          <w:highlight w:val="none"/>
          <w:lang w:eastAsia="zh-CN"/>
        </w:rPr>
        <w:t>；</w:t>
      </w:r>
      <w:r>
        <w:rPr>
          <w:rFonts w:hint="eastAsia" w:cs="宋体"/>
          <w:sz w:val="21"/>
          <w:szCs w:val="21"/>
          <w:highlight w:val="none"/>
          <w:lang w:eastAsia="zh-CN"/>
        </w:rPr>
        <w:t>服务期限</w:t>
      </w:r>
      <w:r>
        <w:rPr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自合同签订之日起30日内完成供货</w:t>
      </w:r>
      <w:r>
        <w:rPr>
          <w:rFonts w:hint="eastAsia"/>
          <w:sz w:val="21"/>
          <w:szCs w:val="21"/>
          <w:highlight w:val="none"/>
          <w:u w:val="none"/>
          <w:lang w:eastAsia="zh-CN"/>
        </w:rPr>
        <w:t>；</w:t>
      </w:r>
      <w:r>
        <w:rPr>
          <w:rFonts w:hint="eastAsia"/>
          <w:spacing w:val="-1"/>
          <w:kern w:val="2"/>
          <w:sz w:val="21"/>
          <w:szCs w:val="21"/>
          <w:highlight w:val="none"/>
          <w:lang w:eastAsia="zh-CN"/>
        </w:rPr>
        <w:t>质量要求：</w:t>
      </w:r>
      <w:r>
        <w:rPr>
          <w:rFonts w:hint="eastAsia"/>
          <w:spacing w:val="-1"/>
          <w:kern w:val="2"/>
          <w:sz w:val="21"/>
          <w:szCs w:val="21"/>
          <w:highlight w:val="none"/>
          <w:u w:val="single"/>
          <w:lang w:val="en-US" w:eastAsia="zh-CN"/>
        </w:rPr>
        <w:t xml:space="preserve"> 符合国家、行业标准及采购人要求</w:t>
      </w:r>
      <w:r>
        <w:rPr>
          <w:rFonts w:hint="eastAsia"/>
          <w:spacing w:val="-1"/>
          <w:kern w:val="2"/>
          <w:sz w:val="21"/>
          <w:szCs w:val="21"/>
          <w:highlight w:val="none"/>
          <w:u w:val="none"/>
          <w:lang w:val="en-US" w:eastAsia="zh-CN"/>
        </w:rPr>
        <w:t>；质保期限：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自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产品验收合格之日起，商品剩余质保期不低于1年</w:t>
      </w:r>
      <w:r>
        <w:rPr>
          <w:rFonts w:hint="eastAsia"/>
          <w:sz w:val="21"/>
          <w:szCs w:val="21"/>
          <w:highlight w:val="none"/>
          <w:u w:val="none"/>
          <w:lang w:eastAsia="zh-CN"/>
        </w:rPr>
        <w:t>。</w:t>
      </w:r>
    </w:p>
    <w:p>
      <w:pPr>
        <w:spacing w:line="500" w:lineRule="exact"/>
        <w:ind w:firstLine="420" w:firstLineChars="200"/>
        <w:jc w:val="both"/>
        <w:outlineLvl w:val="9"/>
        <w:rPr>
          <w:rFonts w:hint="eastAsia" w:ascii="Times New Roman" w:hAnsi="Times New Roman" w:eastAsia="宋体" w:cs="Times New Roman"/>
          <w:sz w:val="21"/>
          <w:highlight w:val="none"/>
          <w:lang w:val="en-US" w:eastAsia="zh-CN"/>
        </w:rPr>
      </w:pPr>
      <w:bookmarkStart w:id="0" w:name="_Toc5129"/>
      <w:r>
        <w:rPr>
          <w:rFonts w:hint="eastAsia" w:ascii="Times New Roman" w:hAnsi="Times New Roman" w:eastAsia="宋体" w:cs="Times New Roman"/>
          <w:sz w:val="21"/>
          <w:highlight w:val="none"/>
          <w:lang w:val="en-US" w:eastAsia="zh-CN"/>
        </w:rPr>
        <w:t>2.本</w:t>
      </w:r>
      <w:r>
        <w:rPr>
          <w:rFonts w:hint="eastAsia" w:cs="Times New Roman"/>
          <w:sz w:val="21"/>
          <w:highlight w:val="none"/>
          <w:lang w:val="en-US" w:eastAsia="zh-CN"/>
        </w:rPr>
        <w:t>响应</w:t>
      </w:r>
      <w:r>
        <w:rPr>
          <w:rFonts w:hint="eastAsia" w:ascii="Times New Roman" w:hAnsi="Times New Roman" w:eastAsia="宋体" w:cs="Times New Roman"/>
          <w:sz w:val="21"/>
          <w:highlight w:val="none"/>
          <w:lang w:val="en-US" w:eastAsia="zh-CN"/>
        </w:rPr>
        <w:t>有效期为响应文件递交截止时间起180日历天。</w:t>
      </w:r>
      <w:bookmarkEnd w:id="0"/>
    </w:p>
    <w:p>
      <w:pPr>
        <w:spacing w:line="500" w:lineRule="exact"/>
        <w:ind w:firstLine="420" w:firstLineChars="200"/>
        <w:jc w:val="both"/>
        <w:outlineLvl w:val="9"/>
        <w:rPr>
          <w:sz w:val="21"/>
          <w:highlight w:val="none"/>
          <w:lang w:eastAsia="zh-CN"/>
        </w:rPr>
      </w:pPr>
      <w:r>
        <w:rPr>
          <w:rFonts w:hint="eastAsia"/>
          <w:sz w:val="21"/>
          <w:highlight w:val="none"/>
          <w:lang w:val="en-US" w:eastAsia="zh-CN"/>
        </w:rPr>
        <w:t>3</w:t>
      </w:r>
      <w:r>
        <w:rPr>
          <w:sz w:val="21"/>
          <w:highlight w:val="none"/>
          <w:lang w:eastAsia="zh-CN"/>
        </w:rPr>
        <w:t>.</w:t>
      </w:r>
      <w:bookmarkStart w:id="2" w:name="_GoBack"/>
      <w:bookmarkEnd w:id="2"/>
      <w:r>
        <w:rPr>
          <w:rFonts w:hint="eastAsia"/>
          <w:sz w:val="21"/>
          <w:highlight w:val="none"/>
          <w:lang w:eastAsia="zh-CN"/>
        </w:rPr>
        <w:t>已详细审查全部采购</w:t>
      </w:r>
      <w:r>
        <w:rPr>
          <w:rFonts w:hint="eastAsia"/>
          <w:sz w:val="21"/>
          <w:highlight w:val="none"/>
          <w:lang w:val="en-US" w:eastAsia="zh-CN"/>
        </w:rPr>
        <w:t>公告</w:t>
      </w:r>
      <w:r>
        <w:rPr>
          <w:rFonts w:hint="eastAsia"/>
          <w:sz w:val="21"/>
          <w:highlight w:val="none"/>
          <w:lang w:eastAsia="zh-CN"/>
        </w:rPr>
        <w:t>包括澄清函和修改文件（如有）、所有已提供的资料以及有关附件，响应人已完全理解上述文件的全部内容，并放弃提出任何误解或不明作为抗辩的权利。</w:t>
      </w:r>
    </w:p>
    <w:p>
      <w:pPr>
        <w:spacing w:line="500" w:lineRule="exact"/>
        <w:ind w:firstLine="420" w:firstLineChars="200"/>
        <w:jc w:val="both"/>
        <w:outlineLvl w:val="9"/>
        <w:rPr>
          <w:sz w:val="21"/>
          <w:highlight w:val="none"/>
          <w:lang w:eastAsia="zh-CN"/>
        </w:rPr>
      </w:pPr>
      <w:r>
        <w:rPr>
          <w:rFonts w:hint="eastAsia"/>
          <w:sz w:val="21"/>
          <w:highlight w:val="none"/>
          <w:lang w:val="en-US" w:eastAsia="zh-CN"/>
        </w:rPr>
        <w:t>4</w:t>
      </w:r>
      <w:r>
        <w:rPr>
          <w:sz w:val="21"/>
          <w:highlight w:val="none"/>
          <w:lang w:eastAsia="zh-CN"/>
        </w:rPr>
        <w:t>.我方同意按照贵方的要求提供与本</w:t>
      </w:r>
      <w:r>
        <w:rPr>
          <w:rFonts w:hint="eastAsia"/>
          <w:sz w:val="21"/>
          <w:highlight w:val="none"/>
          <w:lang w:val="en-US" w:eastAsia="zh-CN"/>
        </w:rPr>
        <w:t>采购</w:t>
      </w:r>
      <w:r>
        <w:rPr>
          <w:sz w:val="21"/>
          <w:highlight w:val="none"/>
          <w:lang w:eastAsia="zh-CN"/>
        </w:rPr>
        <w:t>有关的一切数据或资料，完全理解贵方不一定要接受最低价的</w:t>
      </w:r>
      <w:r>
        <w:rPr>
          <w:rFonts w:hint="eastAsia"/>
          <w:sz w:val="21"/>
          <w:highlight w:val="none"/>
          <w:lang w:val="en-US" w:eastAsia="zh-CN"/>
        </w:rPr>
        <w:t>采购</w:t>
      </w:r>
      <w:r>
        <w:rPr>
          <w:rFonts w:hint="eastAsia"/>
          <w:sz w:val="21"/>
          <w:highlight w:val="none"/>
          <w:lang w:eastAsia="zh-CN"/>
        </w:rPr>
        <w:t>申请</w:t>
      </w:r>
      <w:r>
        <w:rPr>
          <w:sz w:val="21"/>
          <w:highlight w:val="none"/>
          <w:lang w:eastAsia="zh-CN"/>
        </w:rPr>
        <w:t>或收到的任何</w:t>
      </w:r>
      <w:r>
        <w:rPr>
          <w:rFonts w:hint="eastAsia"/>
          <w:sz w:val="21"/>
          <w:highlight w:val="none"/>
          <w:lang w:val="en-US" w:eastAsia="zh-CN"/>
        </w:rPr>
        <w:t>采购</w:t>
      </w:r>
      <w:r>
        <w:rPr>
          <w:rFonts w:hint="eastAsia"/>
          <w:sz w:val="21"/>
          <w:highlight w:val="none"/>
          <w:lang w:eastAsia="zh-CN"/>
        </w:rPr>
        <w:t>申请</w:t>
      </w:r>
      <w:r>
        <w:rPr>
          <w:sz w:val="21"/>
          <w:highlight w:val="none"/>
          <w:lang w:eastAsia="zh-CN"/>
        </w:rPr>
        <w:t>。</w:t>
      </w:r>
    </w:p>
    <w:p>
      <w:pPr>
        <w:spacing w:line="500" w:lineRule="exact"/>
        <w:ind w:firstLine="420" w:firstLineChars="200"/>
        <w:jc w:val="both"/>
        <w:outlineLvl w:val="9"/>
        <w:rPr>
          <w:sz w:val="21"/>
          <w:highlight w:val="none"/>
          <w:lang w:eastAsia="zh-CN"/>
        </w:rPr>
      </w:pPr>
      <w:r>
        <w:rPr>
          <w:rFonts w:hint="eastAsia"/>
          <w:sz w:val="21"/>
          <w:highlight w:val="none"/>
          <w:lang w:val="en-US" w:eastAsia="zh-CN"/>
        </w:rPr>
        <w:t>5</w:t>
      </w:r>
      <w:r>
        <w:rPr>
          <w:sz w:val="21"/>
          <w:highlight w:val="none"/>
          <w:lang w:eastAsia="zh-CN"/>
        </w:rPr>
        <w:t>.我方承诺响应</w:t>
      </w:r>
      <w:r>
        <w:rPr>
          <w:rFonts w:hint="eastAsia"/>
          <w:sz w:val="21"/>
          <w:highlight w:val="none"/>
          <w:lang w:val="en-US" w:eastAsia="zh-CN"/>
        </w:rPr>
        <w:t>采购公告</w:t>
      </w:r>
      <w:r>
        <w:rPr>
          <w:sz w:val="21"/>
          <w:highlight w:val="none"/>
          <w:lang w:eastAsia="zh-CN"/>
        </w:rPr>
        <w:t>的全部要求。</w:t>
      </w:r>
    </w:p>
    <w:p>
      <w:pPr>
        <w:spacing w:line="500" w:lineRule="exact"/>
        <w:ind w:firstLine="420" w:firstLineChars="200"/>
        <w:jc w:val="both"/>
        <w:outlineLvl w:val="9"/>
        <w:rPr>
          <w:sz w:val="21"/>
          <w:highlight w:val="none"/>
          <w:lang w:eastAsia="zh-CN"/>
        </w:rPr>
      </w:pPr>
      <w:r>
        <w:rPr>
          <w:rFonts w:hint="eastAsia"/>
          <w:sz w:val="21"/>
          <w:highlight w:val="none"/>
          <w:lang w:val="en-US" w:eastAsia="zh-CN"/>
        </w:rPr>
        <w:t>6</w:t>
      </w:r>
      <w:r>
        <w:rPr>
          <w:rFonts w:hint="eastAsia"/>
          <w:sz w:val="21"/>
          <w:highlight w:val="none"/>
          <w:lang w:eastAsia="zh-CN"/>
        </w:rPr>
        <w:t>.</w:t>
      </w:r>
      <w:r>
        <w:rPr>
          <w:sz w:val="21"/>
          <w:highlight w:val="none"/>
          <w:lang w:eastAsia="zh-CN"/>
        </w:rPr>
        <w:t>如我方成交，我方承诺：</w:t>
      </w:r>
    </w:p>
    <w:p>
      <w:pPr>
        <w:spacing w:line="500" w:lineRule="exact"/>
        <w:ind w:firstLine="420" w:firstLineChars="200"/>
        <w:jc w:val="both"/>
        <w:outlineLvl w:val="9"/>
        <w:rPr>
          <w:sz w:val="21"/>
          <w:highlight w:val="none"/>
          <w:lang w:eastAsia="zh-CN"/>
        </w:rPr>
      </w:pPr>
      <w:r>
        <w:rPr>
          <w:sz w:val="21"/>
          <w:highlight w:val="none"/>
          <w:lang w:eastAsia="zh-CN"/>
        </w:rPr>
        <w:t>（1）在收到成交通知书后，在成交通知书规定的期限内与你方签订合同；</w:t>
      </w:r>
    </w:p>
    <w:p>
      <w:pPr>
        <w:spacing w:line="500" w:lineRule="exact"/>
        <w:ind w:firstLine="420" w:firstLineChars="200"/>
        <w:jc w:val="both"/>
        <w:outlineLvl w:val="9"/>
        <w:rPr>
          <w:sz w:val="21"/>
          <w:highlight w:val="none"/>
          <w:lang w:eastAsia="zh-CN"/>
        </w:rPr>
      </w:pPr>
      <w:r>
        <w:rPr>
          <w:sz w:val="21"/>
          <w:highlight w:val="none"/>
          <w:lang w:eastAsia="zh-CN"/>
        </w:rPr>
        <w:t>（2）在签订合同时不向你方提出附加条件；</w:t>
      </w:r>
    </w:p>
    <w:p>
      <w:pPr>
        <w:spacing w:line="500" w:lineRule="exact"/>
        <w:ind w:firstLine="420" w:firstLineChars="200"/>
        <w:jc w:val="both"/>
        <w:outlineLvl w:val="9"/>
        <w:rPr>
          <w:rFonts w:hint="eastAsia"/>
          <w:sz w:val="21"/>
          <w:highlight w:val="none"/>
          <w:lang w:eastAsia="zh-CN"/>
        </w:rPr>
      </w:pPr>
      <w:r>
        <w:rPr>
          <w:rFonts w:hint="eastAsia"/>
          <w:sz w:val="21"/>
          <w:highlight w:val="none"/>
          <w:lang w:eastAsia="zh-CN"/>
        </w:rPr>
        <w:t>（</w:t>
      </w:r>
      <w:r>
        <w:rPr>
          <w:rFonts w:hint="eastAsia"/>
          <w:sz w:val="21"/>
          <w:highlight w:val="none"/>
          <w:lang w:val="en-US" w:eastAsia="zh-CN"/>
        </w:rPr>
        <w:t>3</w:t>
      </w:r>
      <w:r>
        <w:rPr>
          <w:rFonts w:hint="eastAsia"/>
          <w:sz w:val="21"/>
          <w:highlight w:val="none"/>
          <w:lang w:eastAsia="zh-CN"/>
        </w:rPr>
        <w:t>）在合同约定的期限内完成合同规定的全部义务；</w:t>
      </w:r>
    </w:p>
    <w:p>
      <w:pPr>
        <w:spacing w:line="500" w:lineRule="exact"/>
        <w:ind w:firstLine="420" w:firstLineChars="200"/>
        <w:jc w:val="both"/>
        <w:outlineLvl w:val="9"/>
        <w:rPr>
          <w:sz w:val="21"/>
          <w:highlight w:val="none"/>
          <w:lang w:eastAsia="zh-CN"/>
        </w:rPr>
      </w:pPr>
      <w:r>
        <w:rPr>
          <w:rFonts w:hint="eastAsia"/>
          <w:sz w:val="21"/>
          <w:highlight w:val="none"/>
          <w:lang w:val="en-US" w:eastAsia="zh-CN"/>
        </w:rPr>
        <w:t>7</w:t>
      </w:r>
      <w:r>
        <w:rPr>
          <w:rFonts w:hint="eastAsia"/>
          <w:sz w:val="21"/>
          <w:highlight w:val="none"/>
          <w:lang w:eastAsia="zh-CN"/>
        </w:rPr>
        <w:t>.</w:t>
      </w:r>
      <w:r>
        <w:rPr>
          <w:sz w:val="21"/>
          <w:szCs w:val="21"/>
          <w:highlight w:val="none"/>
          <w:lang w:eastAsia="zh-CN"/>
        </w:rPr>
        <w:t xml:space="preserve"> 我方承诺</w:t>
      </w:r>
      <w:r>
        <w:rPr>
          <w:rFonts w:hint="eastAsia"/>
          <w:sz w:val="21"/>
          <w:szCs w:val="21"/>
          <w:highlight w:val="none"/>
          <w:lang w:eastAsia="zh-CN"/>
        </w:rPr>
        <w:t>完全符合或优于</w:t>
      </w:r>
      <w:r>
        <w:rPr>
          <w:rFonts w:hint="eastAsia"/>
          <w:sz w:val="21"/>
          <w:szCs w:val="21"/>
          <w:highlight w:val="none"/>
          <w:lang w:val="en-US" w:eastAsia="zh-CN"/>
        </w:rPr>
        <w:t>本项目采购公告</w:t>
      </w:r>
      <w:r>
        <w:rPr>
          <w:rFonts w:hint="eastAsia"/>
          <w:sz w:val="21"/>
          <w:szCs w:val="21"/>
          <w:highlight w:val="none"/>
          <w:lang w:eastAsia="zh-CN"/>
        </w:rPr>
        <w:t>的实质性要求和条件</w:t>
      </w:r>
      <w:r>
        <w:rPr>
          <w:rFonts w:hint="eastAsia"/>
          <w:sz w:val="21"/>
          <w:highlight w:val="none"/>
          <w:lang w:eastAsia="zh-CN"/>
        </w:rPr>
        <w:t>。</w:t>
      </w:r>
    </w:p>
    <w:p>
      <w:pPr>
        <w:spacing w:line="500" w:lineRule="exact"/>
        <w:ind w:firstLine="440" w:firstLineChars="200"/>
        <w:jc w:val="both"/>
        <w:outlineLvl w:val="9"/>
        <w:rPr>
          <w:rFonts w:hint="eastAsia"/>
          <w:sz w:val="21"/>
          <w:szCs w:val="21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8</w:t>
      </w:r>
      <w:r>
        <w:rPr>
          <w:rFonts w:hint="eastAsia"/>
          <w:highlight w:val="none"/>
          <w:lang w:eastAsia="zh-CN"/>
        </w:rPr>
        <w:t>.</w:t>
      </w:r>
      <w:r>
        <w:rPr>
          <w:sz w:val="21"/>
          <w:szCs w:val="21"/>
          <w:highlight w:val="none"/>
          <w:lang w:eastAsia="zh-CN"/>
        </w:rPr>
        <w:t>我方在此声明，所递交的响应文件及有关资料内容完整、真实和准确，且不存在</w:t>
      </w:r>
      <w:r>
        <w:rPr>
          <w:rFonts w:hint="eastAsia"/>
          <w:sz w:val="21"/>
          <w:szCs w:val="21"/>
          <w:highlight w:val="none"/>
          <w:lang w:eastAsia="zh-CN"/>
        </w:rPr>
        <w:t>“</w:t>
      </w:r>
      <w:r>
        <w:rPr>
          <w:rFonts w:hint="eastAsia"/>
          <w:sz w:val="21"/>
          <w:szCs w:val="21"/>
          <w:highlight w:val="none"/>
          <w:lang w:val="en-US" w:eastAsia="zh-CN"/>
        </w:rPr>
        <w:t>采购公告”</w:t>
      </w:r>
      <w:r>
        <w:rPr>
          <w:sz w:val="21"/>
          <w:szCs w:val="21"/>
          <w:highlight w:val="none"/>
          <w:lang w:eastAsia="zh-CN"/>
        </w:rPr>
        <w:t>第</w:t>
      </w:r>
      <w:r>
        <w:rPr>
          <w:rFonts w:hint="eastAsia"/>
          <w:sz w:val="21"/>
          <w:szCs w:val="21"/>
          <w:highlight w:val="none"/>
          <w:lang w:val="en-US" w:eastAsia="zh-CN"/>
        </w:rPr>
        <w:t>2</w:t>
      </w:r>
      <w:r>
        <w:rPr>
          <w:sz w:val="21"/>
          <w:szCs w:val="21"/>
          <w:highlight w:val="none"/>
          <w:lang w:eastAsia="zh-CN"/>
        </w:rPr>
        <w:t>项规定的任何一种情形。</w:t>
      </w:r>
    </w:p>
    <w:p>
      <w:pPr>
        <w:tabs>
          <w:tab w:val="left" w:pos="4600"/>
        </w:tabs>
        <w:spacing w:line="500" w:lineRule="exact"/>
        <w:ind w:firstLine="420" w:firstLineChars="200"/>
        <w:jc w:val="right"/>
        <w:outlineLvl w:val="9"/>
        <w:rPr>
          <w:highlight w:val="none"/>
          <w:lang w:eastAsia="zh-CN"/>
        </w:rPr>
      </w:pPr>
      <w:bookmarkStart w:id="1" w:name="page80"/>
      <w:bookmarkEnd w:id="1"/>
      <w:r>
        <w:rPr>
          <w:sz w:val="21"/>
          <w:highlight w:val="none"/>
          <w:lang w:eastAsia="zh-CN"/>
        </w:rPr>
        <w:t>响应人：</w:t>
      </w:r>
      <w:r>
        <w:rPr>
          <w:rFonts w:hint="eastAsia"/>
          <w:highlight w:val="none"/>
          <w:u w:val="single"/>
          <w:lang w:eastAsia="zh-CN"/>
        </w:rPr>
        <w:t xml:space="preserve">                                             </w:t>
      </w:r>
      <w:r>
        <w:rPr>
          <w:sz w:val="21"/>
          <w:szCs w:val="21"/>
          <w:highlight w:val="none"/>
          <w:lang w:eastAsia="zh-CN"/>
        </w:rPr>
        <w:t>（盖单位</w:t>
      </w:r>
      <w:r>
        <w:rPr>
          <w:rFonts w:hint="eastAsia"/>
          <w:sz w:val="21"/>
          <w:szCs w:val="21"/>
          <w:highlight w:val="none"/>
          <w:lang w:eastAsia="zh-CN"/>
        </w:rPr>
        <w:t>公</w:t>
      </w:r>
      <w:r>
        <w:rPr>
          <w:sz w:val="21"/>
          <w:szCs w:val="21"/>
          <w:highlight w:val="none"/>
          <w:lang w:eastAsia="zh-CN"/>
        </w:rPr>
        <w:t>章）</w:t>
      </w:r>
    </w:p>
    <w:p>
      <w:pPr>
        <w:tabs>
          <w:tab w:val="left" w:pos="5020"/>
        </w:tabs>
        <w:spacing w:line="500" w:lineRule="exact"/>
        <w:ind w:firstLine="420" w:firstLineChars="200"/>
        <w:jc w:val="right"/>
        <w:outlineLvl w:val="9"/>
        <w:rPr>
          <w:rFonts w:hint="eastAsia"/>
          <w:sz w:val="21"/>
          <w:highlight w:val="none"/>
          <w:lang w:eastAsia="zh-CN"/>
        </w:rPr>
      </w:pPr>
      <w:r>
        <w:rPr>
          <w:sz w:val="21"/>
          <w:highlight w:val="none"/>
          <w:lang w:eastAsia="zh-CN"/>
        </w:rPr>
        <w:t>法定代表人或其委托代理人：</w:t>
      </w:r>
      <w:r>
        <w:rPr>
          <w:rFonts w:hint="eastAsia"/>
          <w:sz w:val="21"/>
          <w:highlight w:val="none"/>
          <w:u w:val="single"/>
          <w:lang w:eastAsia="zh-CN"/>
        </w:rPr>
        <w:t xml:space="preserve">                  </w:t>
      </w:r>
      <w:r>
        <w:rPr>
          <w:sz w:val="21"/>
          <w:highlight w:val="none"/>
          <w:u w:val="single"/>
          <w:lang w:eastAsia="zh-CN"/>
        </w:rPr>
        <w:t xml:space="preserve">           </w:t>
      </w:r>
      <w:r>
        <w:rPr>
          <w:highlight w:val="none"/>
          <w:u w:val="single"/>
          <w:lang w:eastAsia="zh-CN"/>
        </w:rPr>
        <w:t xml:space="preserve"> </w:t>
      </w:r>
      <w:r>
        <w:rPr>
          <w:sz w:val="21"/>
          <w:highlight w:val="none"/>
          <w:lang w:eastAsia="zh-CN"/>
        </w:rPr>
        <w:t>（签字或盖章）</w:t>
      </w:r>
    </w:p>
    <w:p>
      <w:pPr>
        <w:tabs>
          <w:tab w:val="left" w:pos="5020"/>
        </w:tabs>
        <w:spacing w:line="500" w:lineRule="exact"/>
        <w:ind w:firstLine="420" w:firstLineChars="200"/>
        <w:jc w:val="right"/>
        <w:outlineLvl w:val="9"/>
        <w:rPr>
          <w:sz w:val="21"/>
          <w:highlight w:val="none"/>
          <w:lang w:eastAsia="zh-CN"/>
        </w:rPr>
      </w:pPr>
      <w:r>
        <w:rPr>
          <w:rFonts w:hint="eastAsia"/>
          <w:sz w:val="21"/>
          <w:szCs w:val="21"/>
          <w:highlight w:val="none"/>
          <w:lang w:eastAsia="zh-CN"/>
        </w:rPr>
        <w:t>日期：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</w:t>
      </w:r>
      <w:r>
        <w:rPr>
          <w:rFonts w:hint="eastAsia"/>
          <w:sz w:val="21"/>
          <w:szCs w:val="21"/>
          <w:highlight w:val="none"/>
          <w:lang w:eastAsia="zh-CN"/>
        </w:rPr>
        <w:t>年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</w:t>
      </w:r>
      <w:r>
        <w:rPr>
          <w:rFonts w:hint="eastAsia"/>
          <w:sz w:val="21"/>
          <w:szCs w:val="21"/>
          <w:highlight w:val="none"/>
          <w:lang w:eastAsia="zh-CN"/>
        </w:rPr>
        <w:t>月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</w:t>
      </w:r>
      <w:r>
        <w:rPr>
          <w:rFonts w:hint="eastAsia"/>
          <w:sz w:val="21"/>
          <w:szCs w:val="21"/>
          <w:highlight w:val="none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YzJmOTljYjZkZWVlMTQ2ODg1ZjQ5OTAwMGJhZmIifQ=="/>
  </w:docVars>
  <w:rsids>
    <w:rsidRoot w:val="00000000"/>
    <w:rsid w:val="1EE16015"/>
    <w:rsid w:val="2D5C2236"/>
    <w:rsid w:val="3C766067"/>
    <w:rsid w:val="4B7C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598</Words>
  <Characters>615</Characters>
  <Lines>0</Lines>
  <Paragraphs>0</Paragraphs>
  <TotalTime>4</TotalTime>
  <ScaleCrop>false</ScaleCrop>
  <LinksUpToDate>false</LinksUpToDate>
  <CharactersWithSpaces>708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2024-06-18T03:12:00Z</dcterms:created>
  <dc:creator>admin</dc:creator>
  <cp:lastModifiedBy>18538896706</cp:lastModifiedBy>
  <dcterms:modified xsi:type="dcterms:W3CDTF">2024-06-21T00:38:44Z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93C8D454D95E45EA8EC5323AF05E9AB2_12</vt:lpwstr>
  </property>
</Properties>
</file>